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2F31301F" w14:textId="77777777" w:rsidR="000E5DA9" w:rsidRDefault="000E5DA9" w:rsidP="000E5DA9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0D0FD029" w14:textId="77777777" w:rsidR="000E5DA9" w:rsidRPr="00F900A4" w:rsidRDefault="000E5DA9" w:rsidP="000E5DA9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53C720F4" w14:textId="77777777" w:rsidR="00E666E8" w:rsidRDefault="000E5DA9" w:rsidP="000E5DA9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>…………………………………</w:t>
      </w:r>
      <w:r>
        <w:rPr>
          <w:rFonts w:ascii="Times New Roman" w:eastAsia="MS Mincho" w:hAnsi="Times New Roman" w:cs="Times New Roman"/>
          <w:sz w:val="18"/>
          <w:szCs w:val="18"/>
        </w:rPr>
        <w:t>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….…...…………….., dnia ……</w:t>
      </w:r>
      <w:r>
        <w:rPr>
          <w:rFonts w:ascii="Times New Roman" w:eastAsia="MS Mincho" w:hAnsi="Times New Roman" w:cs="Times New Roman"/>
          <w:sz w:val="18"/>
          <w:szCs w:val="18"/>
        </w:rPr>
        <w:t>……….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</w:t>
      </w:r>
      <w:r>
        <w:rPr>
          <w:rFonts w:ascii="Times New Roman" w:eastAsia="MS Mincho" w:hAnsi="Times New Roman" w:cs="Times New Roman"/>
          <w:sz w:val="18"/>
          <w:szCs w:val="18"/>
        </w:rPr>
        <w:t>……...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pracodawcy/przedsiębiorcy)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0DC89099" w14:textId="77777777" w:rsidR="00E666E8" w:rsidRDefault="000E5DA9" w:rsidP="00E666E8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DA9">
        <w:rPr>
          <w:rFonts w:ascii="Times New Roman" w:hAnsi="Times New Roman" w:cs="Times New Roman"/>
          <w:b/>
          <w:sz w:val="24"/>
          <w:szCs w:val="24"/>
        </w:rPr>
        <w:t>ZOBOWIĄZANIE DO ZATRUDNIENIA</w:t>
      </w:r>
    </w:p>
    <w:p w14:paraId="37B6ACDA" w14:textId="77777777" w:rsidR="004F3C0F" w:rsidRDefault="000E5DA9" w:rsidP="004F3C0F">
      <w:pPr>
        <w:tabs>
          <w:tab w:val="left" w:pos="1080"/>
        </w:tabs>
        <w:spacing w:after="0"/>
        <w:rPr>
          <w:rFonts w:ascii="Times New Roman" w:eastAsia="MS Mincho" w:hAnsi="Times New Roman" w:cs="Times New Roman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0E5DA9">
        <w:rPr>
          <w:rFonts w:ascii="Times New Roman" w:eastAsia="MS Mincho" w:hAnsi="Times New Roman" w:cs="Times New Roman"/>
        </w:rPr>
        <w:t>1. Pełna nazwa pracodawcy/przedsiębiorcy: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2. Pełen adres, telefon: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…......................................................................................................................................................................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3. Telefon kontaktowy: ………………………</w:t>
      </w:r>
      <w:r w:rsidR="00E666E8">
        <w:rPr>
          <w:rFonts w:ascii="Times New Roman" w:eastAsia="MS Mincho" w:hAnsi="Times New Roman" w:cs="Times New Roman"/>
        </w:rPr>
        <w:t>…….</w:t>
      </w:r>
      <w:r w:rsidRPr="000E5DA9">
        <w:rPr>
          <w:rFonts w:ascii="Times New Roman" w:eastAsia="MS Mincho" w:hAnsi="Times New Roman" w:cs="Times New Roman"/>
        </w:rPr>
        <w:t>., e-mail: …………………………..………………….……</w:t>
      </w:r>
      <w:r w:rsidR="00E666E8">
        <w:rPr>
          <w:rFonts w:ascii="Times New Roman" w:eastAsia="MS Mincho" w:hAnsi="Times New Roman" w:cs="Times New Roman"/>
        </w:rPr>
        <w:t>……..</w:t>
      </w:r>
      <w:r w:rsidRPr="000E5DA9">
        <w:rPr>
          <w:rFonts w:ascii="Times New Roman" w:eastAsia="MS Mincho" w:hAnsi="Times New Roman" w:cs="Times New Roman"/>
        </w:rPr>
        <w:br/>
        <w:t>REGON: ...........................................</w:t>
      </w:r>
      <w:r w:rsidR="00E666E8">
        <w:rPr>
          <w:rFonts w:ascii="Times New Roman" w:eastAsia="MS Mincho" w:hAnsi="Times New Roman" w:cs="Times New Roman"/>
        </w:rPr>
        <w:t>......</w:t>
      </w:r>
      <w:r w:rsidRPr="000E5DA9">
        <w:rPr>
          <w:rFonts w:ascii="Times New Roman" w:eastAsia="MS Mincho" w:hAnsi="Times New Roman" w:cs="Times New Roman"/>
        </w:rPr>
        <w:t>....................... NIP: 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</w:t>
      </w:r>
      <w:r w:rsidRPr="000E5DA9">
        <w:rPr>
          <w:rFonts w:ascii="Times New Roman" w:eastAsia="MS Mincho" w:hAnsi="Times New Roman" w:cs="Times New Roman"/>
        </w:rPr>
        <w:t>.</w:t>
      </w:r>
      <w:r w:rsidRPr="000E5DA9">
        <w:rPr>
          <w:rFonts w:ascii="Times New Roman" w:eastAsia="MS Mincho" w:hAnsi="Times New Roman" w:cs="Times New Roman"/>
        </w:rPr>
        <w:br/>
        <w:t>4. Osoba reprezentująca pracodawcę: 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5. Rodzaj prowadzonej działalności: 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...................</w:t>
      </w:r>
      <w:r w:rsidRPr="000E5DA9">
        <w:rPr>
          <w:rFonts w:ascii="Times New Roman" w:eastAsia="MS Mincho" w:hAnsi="Times New Roman" w:cs="Times New Roman"/>
        </w:rPr>
        <w:br/>
        <w:t>Oświadczam, że zobowiązuję się zatrudnić Pana/Panią 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t xml:space="preserve">..... </w:t>
      </w:r>
    </w:p>
    <w:p w14:paraId="624E8587" w14:textId="607CCBC4" w:rsidR="000E5DA9" w:rsidRPr="004F3C0F" w:rsidRDefault="004F3C0F" w:rsidP="004F3C0F">
      <w:pPr>
        <w:tabs>
          <w:tab w:val="left" w:pos="1080"/>
        </w:tabs>
        <w:spacing w:after="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na okres nie krótszy niż miesiąc </w:t>
      </w:r>
      <w:r w:rsidR="000E5DA9" w:rsidRPr="000E5DA9">
        <w:rPr>
          <w:rFonts w:ascii="Times New Roman" w:eastAsia="MS Mincho" w:hAnsi="Times New Roman" w:cs="Times New Roman"/>
        </w:rPr>
        <w:t>na stanowisku: ....................................................................................</w:t>
      </w:r>
      <w:r>
        <w:rPr>
          <w:rFonts w:ascii="Times New Roman" w:eastAsia="MS Mincho" w:hAnsi="Times New Roman" w:cs="Times New Roman"/>
        </w:rPr>
        <w:t>...........................</w:t>
      </w:r>
      <w:r w:rsidR="000E5DA9" w:rsidRPr="000E5DA9">
        <w:rPr>
          <w:rFonts w:ascii="Times New Roman" w:eastAsia="MS Mincho" w:hAnsi="Times New Roman" w:cs="Times New Roman"/>
        </w:rPr>
        <w:br/>
        <w:t>niezwłocznie po zakończonym:</w:t>
      </w:r>
      <w:r w:rsidR="000E5DA9" w:rsidRPr="000E5DA9">
        <w:rPr>
          <w:rFonts w:ascii="Times New Roman" w:eastAsia="MS Mincho" w:hAnsi="Times New Roman" w:cs="Times New Roman"/>
        </w:rPr>
        <w:br/>
      </w:r>
      <w:r w:rsidR="000E5DA9" w:rsidRPr="000E5DA9">
        <w:rPr>
          <w:rFonts w:ascii="Segoe UI Symbol" w:eastAsia="MS Mincho" w:hAnsi="Segoe UI Symbol" w:cs="Segoe UI Symbol"/>
        </w:rPr>
        <w:t>☐</w:t>
      </w:r>
      <w:r w:rsidR="000E5DA9" w:rsidRPr="000E5DA9">
        <w:rPr>
          <w:rFonts w:ascii="Times New Roman" w:eastAsia="MS Mincho" w:hAnsi="Times New Roman" w:cs="Times New Roman"/>
        </w:rPr>
        <w:t xml:space="preserve"> szkoleniu pn. ……………………………………………………………………………………………...</w:t>
      </w:r>
      <w:r w:rsidR="00E666E8">
        <w:rPr>
          <w:rFonts w:ascii="Times New Roman" w:eastAsia="MS Mincho" w:hAnsi="Times New Roman" w:cs="Times New Roman"/>
        </w:rPr>
        <w:t>..................</w:t>
      </w:r>
      <w:r w:rsidR="000E5DA9" w:rsidRPr="000E5DA9">
        <w:rPr>
          <w:rFonts w:ascii="Times New Roman" w:eastAsia="MS Mincho" w:hAnsi="Times New Roman" w:cs="Times New Roman"/>
        </w:rPr>
        <w:br/>
      </w:r>
      <w:r w:rsidR="000E5DA9" w:rsidRPr="000E5DA9">
        <w:rPr>
          <w:rFonts w:ascii="Segoe UI Symbol" w:eastAsia="MS Mincho" w:hAnsi="Segoe UI Symbol" w:cs="Segoe UI Symbol"/>
        </w:rPr>
        <w:t>☐</w:t>
      </w:r>
      <w:r w:rsidR="000E5DA9" w:rsidRPr="000E5DA9">
        <w:rPr>
          <w:rFonts w:ascii="Times New Roman" w:eastAsia="MS Mincho" w:hAnsi="Times New Roman" w:cs="Times New Roman"/>
        </w:rPr>
        <w:t xml:space="preserve"> studiach podyplomowych – kierunek: 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  <w:r w:rsidR="000E5DA9" w:rsidRPr="000E5DA9">
        <w:rPr>
          <w:rFonts w:ascii="Times New Roman" w:eastAsia="MS Mincho" w:hAnsi="Times New Roman" w:cs="Times New Roman"/>
        </w:rPr>
        <w:br/>
      </w:r>
      <w:r w:rsidR="000E5DA9" w:rsidRPr="000E5DA9">
        <w:rPr>
          <w:rFonts w:ascii="Segoe UI Symbol" w:eastAsia="MS Mincho" w:hAnsi="Segoe UI Symbol" w:cs="Segoe UI Symbol"/>
        </w:rPr>
        <w:t xml:space="preserve">☐ </w:t>
      </w:r>
      <w:r w:rsidR="000E5DA9" w:rsidRPr="000E5DA9">
        <w:rPr>
          <w:rFonts w:ascii="Times New Roman" w:eastAsia="MS Mincho" w:hAnsi="Times New Roman" w:cs="Times New Roman"/>
        </w:rPr>
        <w:t>potwierdzeniu nabycia wiedzy i umiejętności lub koszty uzyskania dokumentów potwierdzających   nabycie wiedzy i umiejętności – w zakresie:………………………………………………………………...</w:t>
      </w:r>
      <w:r w:rsidR="00E666E8">
        <w:rPr>
          <w:rFonts w:ascii="Times New Roman" w:eastAsia="MS Mincho" w:hAnsi="Times New Roman" w:cs="Times New Roman"/>
        </w:rPr>
        <w:t>...............................</w:t>
      </w:r>
      <w:r w:rsidR="000E5DA9" w:rsidRPr="000E5DA9">
        <w:rPr>
          <w:rFonts w:ascii="Times New Roman" w:eastAsia="MS Mincho" w:hAnsi="Times New Roman" w:cs="Times New Roman"/>
        </w:rPr>
        <w:br/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</w:p>
    <w:p w14:paraId="796577B7" w14:textId="2BEFC5AC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na stanowisku: 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</w:p>
    <w:p w14:paraId="44AE98FF" w14:textId="53B96326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celem powierzenia następujących obowiązków: 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</w:p>
    <w:p w14:paraId="79304FAA" w14:textId="5362A1FB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</w:p>
    <w:p w14:paraId="062D9996" w14:textId="05FC17FD" w:rsidR="000E5DA9" w:rsidRPr="00E666E8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  <w:r w:rsidR="004F3C0F">
        <w:rPr>
          <w:rFonts w:ascii="Times New Roman" w:eastAsia="MS Mincho" w:hAnsi="Times New Roman" w:cs="Times New Roman"/>
        </w:rPr>
        <w:t>.</w:t>
      </w:r>
      <w:r w:rsidRPr="000E5DA9">
        <w:rPr>
          <w:rFonts w:ascii="Times New Roman" w:eastAsia="MS Mincho" w:hAnsi="Times New Roman" w:cs="Times New Roman"/>
        </w:rPr>
        <w:br/>
      </w:r>
      <w:r w:rsidRPr="00E666E8">
        <w:rPr>
          <w:rFonts w:ascii="Times New Roman" w:eastAsia="MS Mincho" w:hAnsi="Times New Roman" w:cs="Times New Roman"/>
        </w:rPr>
        <w:t xml:space="preserve">Umowę o pracę zobowiązuję się przedłożyć w PUP w Inowrocławiu w terminie 7 dni od jej zawarcia. </w:t>
      </w:r>
      <w:r w:rsidRPr="00E666E8">
        <w:rPr>
          <w:rFonts w:ascii="Times New Roman" w:eastAsia="Calibri" w:hAnsi="Times New Roman" w:cs="Times New Roman"/>
        </w:rPr>
        <w:t>Jednocześnie oświadczam, że przyjmuje do wiadomości, że nie wywiązanie się z mojego zobowiązania skutkować będzie brakiem współpracy przez okres 12 miesięcy od zakończenia szkolenia, w zakresie form pomocy, z wyłączeniem pośrednictwa pracy i poradnictwa zawodowego.</w:t>
      </w:r>
      <w:r w:rsidRPr="00E666E8">
        <w:rPr>
          <w:rFonts w:ascii="Times New Roman" w:eastAsia="MS Mincho" w:hAnsi="Times New Roman" w:cs="Times New Roman"/>
        </w:rPr>
        <w:tab/>
      </w:r>
    </w:p>
    <w:p w14:paraId="165C165D" w14:textId="77777777" w:rsidR="00E666E8" w:rsidRDefault="000E5DA9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</w:p>
    <w:p w14:paraId="5FA0750F" w14:textId="77777777" w:rsidR="00E666E8" w:rsidRDefault="00E666E8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DEFC931" w14:textId="65D2B617" w:rsidR="000E5DA9" w:rsidRPr="000E5DA9" w:rsidRDefault="000E5DA9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…………………………………………………………                   </w:t>
      </w:r>
    </w:p>
    <w:p w14:paraId="51E73872" w14:textId="29B79F16" w:rsidR="00040790" w:rsidRDefault="000E5DA9" w:rsidP="00E666E8">
      <w:pPr>
        <w:tabs>
          <w:tab w:val="left" w:pos="1080"/>
        </w:tabs>
        <w:ind w:left="5672"/>
        <w:jc w:val="center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(</w:t>
      </w:r>
      <w:r>
        <w:rPr>
          <w:rFonts w:ascii="Times New Roman" w:eastAsia="MS Mincho" w:hAnsi="Times New Roman" w:cs="Times New Roman"/>
          <w:sz w:val="18"/>
          <w:szCs w:val="18"/>
        </w:rPr>
        <w:t>podpis i pieczątka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pracodawcy</w:t>
      </w:r>
      <w:r>
        <w:rPr>
          <w:rFonts w:ascii="Times New Roman" w:eastAsia="MS Mincho" w:hAnsi="Times New Roman" w:cs="Times New Roman"/>
          <w:sz w:val="18"/>
          <w:szCs w:val="18"/>
        </w:rPr>
        <w:t>/przedsiębiorcy</w:t>
      </w:r>
      <w:r w:rsidRPr="00F900A4">
        <w:rPr>
          <w:rFonts w:ascii="Times New Roman" w:eastAsia="MS Mincho" w:hAnsi="Times New Roman" w:cs="Times New Roman"/>
          <w:sz w:val="18"/>
          <w:szCs w:val="18"/>
        </w:rPr>
        <w:t>)</w:t>
      </w:r>
    </w:p>
    <w:p w14:paraId="51B44BDA" w14:textId="77777777" w:rsidR="00040790" w:rsidRPr="005F7F51" w:rsidRDefault="00040790" w:rsidP="000407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0709829"/>
      <w:r w:rsidRPr="005F7F51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  <w:r w:rsidRPr="005F7F51">
        <w:rPr>
          <w:rFonts w:ascii="Times New Roman" w:hAnsi="Times New Roman" w:cs="Times New Roman"/>
          <w:b/>
          <w:bCs/>
          <w:sz w:val="20"/>
          <w:szCs w:val="20"/>
        </w:rPr>
        <w:br/>
        <w:t>przez Powiatowy Urząd Pracy w Inowrocławiu</w:t>
      </w:r>
    </w:p>
    <w:p w14:paraId="0CCECAB5" w14:textId="77777777" w:rsidR="00040790" w:rsidRPr="005F7F51" w:rsidRDefault="00040790" w:rsidP="000407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7F51">
        <w:rPr>
          <w:rFonts w:ascii="Times New Roman" w:hAnsi="Times New Roman" w:cs="Times New Roman"/>
          <w:b/>
          <w:bCs/>
          <w:sz w:val="20"/>
          <w:szCs w:val="20"/>
        </w:rPr>
        <w:t xml:space="preserve">dla przedsiębiorców </w:t>
      </w:r>
    </w:p>
    <w:p w14:paraId="3F9A4FEB" w14:textId="77777777" w:rsidR="00040790" w:rsidRDefault="00040790" w:rsidP="000407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 </w:t>
      </w:r>
      <w:r w:rsidRPr="005F7F51">
        <w:rPr>
          <w:rFonts w:ascii="Times New Roman" w:hAnsi="Times New Roman" w:cs="Times New Roman"/>
          <w:sz w:val="20"/>
          <w:szCs w:val="20"/>
        </w:rPr>
        <w:br/>
      </w:r>
    </w:p>
    <w:p w14:paraId="7443336E" w14:textId="473461D7" w:rsidR="00040790" w:rsidRPr="005F7F51" w:rsidRDefault="00040790" w:rsidP="000407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Zgodnie z art. 13 ust. 1 i ust.2,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5F7F51">
        <w:rPr>
          <w:rFonts w:ascii="Times New Roman" w:hAnsi="Times New Roman" w:cs="Times New Roman"/>
          <w:b/>
          <w:bCs/>
          <w:sz w:val="20"/>
          <w:szCs w:val="20"/>
        </w:rPr>
        <w:t>RODO</w:t>
      </w:r>
      <w:r w:rsidRPr="005F7F51">
        <w:rPr>
          <w:rFonts w:ascii="Times New Roman" w:hAnsi="Times New Roman" w:cs="Times New Roman"/>
          <w:sz w:val="20"/>
          <w:szCs w:val="20"/>
        </w:rPr>
        <w:t xml:space="preserve">) informuję, że: </w:t>
      </w:r>
    </w:p>
    <w:p w14:paraId="5118ED35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Administratorem Pani/Pana danych osobowych jest Powiatowy Urząd Pracy w Inowrocławiu,  ul. Mątewska 17, 88-100 Inowrocław, reprezentowany przez Dyrektora PUP.</w:t>
      </w:r>
    </w:p>
    <w:p w14:paraId="4450F9F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 xml:space="preserve">Inspektor Ochrony Danych: tel. 523592496, email: </w:t>
      </w:r>
      <w:hyperlink r:id="rId8" w:history="1">
        <w:r w:rsidRPr="005F7F5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iod@pupinowroclaw.pl</w:t>
        </w:r>
      </w:hyperlink>
      <w:r w:rsidRPr="005F7F51">
        <w:rPr>
          <w:rFonts w:ascii="Times New Roman" w:hAnsi="Times New Roman" w:cs="Times New Roman"/>
          <w:sz w:val="20"/>
          <w:szCs w:val="20"/>
        </w:rPr>
        <w:t xml:space="preserve"> lub pisemnie na adres siedziby Administratora.</w:t>
      </w:r>
    </w:p>
    <w:p w14:paraId="719298A0" w14:textId="08359821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Pani/Pana dane osobowe są przetwarzane przez PUP w Inowrocławiu w celu realizacji obowiązku prawnego ciążącego na Administratorze na podstawie art. 6 ust. 1 lit. c, jak i wykonywania zadań realizowanych w interesie publicznym lub w ramach sprawowania władzy publicznej powierzonej Administratorowi na podstawie art. 6 ust. 1 lit. e RODO w celu realizacji zadań ustawowych nałożonych na PUP przez ustawę z dnia 20.03.2025 r. o rynku pracy i służbach zatrudnienia (Dz.U. z 2025 r., poz. 620) oraz ustawę z dnia 20.03.2025 r. o warunkach dopuszczalności powierzenia pracy cudzoziemcom na terytorium Rzeczypospolitej Polskiej (Dz.U. z 2025 r., poz. 621) oraz w przypadkach określonych przez przepisy przejściowe dane osobowe w ww. zakresie przetwarzane są na podstawie uchylonej ustawy z dnia 20.04.2004 r. o promocji zatrudnienia i instytucjach rynku pracy (Dz. U. z 2025 r., poz. 214 ze zm.).</w:t>
      </w:r>
    </w:p>
    <w:p w14:paraId="1FF623CB" w14:textId="5C55CEF1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Odbiorcami Pani/Pana danych osobowych będą wyłączne podmioty uprawnione do ich uzyskania na podstawie obowiązujących przepisów prawa w ramach konkretnego postepowania, podmioty publiczne, minister właściwy do spraw pracy, instytucje rynku pracy, realizatorzy działań aktywizacyjnych, jednostki medycyny pracy, członkowie Powiatowej Rady Rynku Pracy w Inowrocławiu, jednostki prowadzące działalność pocztową oraz podmioty,  z którymi Administrator zawarł umowy powierzenia danych (w tym dostawcy oprogramowania i systemów informatycznych).</w:t>
      </w:r>
    </w:p>
    <w:p w14:paraId="40C7EB5A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 xml:space="preserve">Przysługuje Pani/Panu prawo do żądania od Administratora dostępu do treści swoich danych osobowych, ich sprostowania, ograniczenia przetwarzania, usunięcia danych, wniesienia sprzeciwu, przenoszenia danych z zastrzeżeniem wyłączeń, o których mowa  w RODO oraz prawo do wniesienia skargi do organu nadzorczego – Prezesa Urzędu Ochrony Danych Osobowych (Warszawa, ul. Stawki 2). </w:t>
      </w:r>
    </w:p>
    <w:p w14:paraId="509CB5E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Podanie przez Pana/Panią danych osobowych jest wymogiem ustawowym i jednocześnie jest niezbędne do wykonania/zawarcia umowy. Jest Pan/Pani zobowiązana do ich podania a konsekwencje niepodania danych osobowych szczegółowo reguluje ustawa z dnia 20 marca 2025r. o rynku pracy i służbach zatrudnienia, Ustawa z dnia 20 marca 2025r. o warunkach dopuszczalności powierzenia pracy cudzoziemcom na terytorium Rzeczypospolitej Polskiej, w szczególności brak podania danych osobowych może spowodować brak możliwości rozpatrzenia wniosku, zawarcia lub realizacji umowy.</w:t>
      </w:r>
    </w:p>
    <w:p w14:paraId="26FB79CC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 nie będzie podejmował zautomatyzowanych decyzji, w tym decyzji będących wynikiem profilowania, w oparciu o Pani/Pana dane osobowe.</w:t>
      </w:r>
    </w:p>
    <w:p w14:paraId="187C4BE5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 danych nie zamierza przekazywać danych osobowych do „państwa trzeciego".</w:t>
      </w:r>
    </w:p>
    <w:p w14:paraId="7378604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Zgodnie z art. 50 ustawy z dnia 20 marca 2025r. o rynku pracy i służbach zatrudnienia dane osobowe przetwarzane na podstawie w/w ustawy są przetwarzane przez okres 10 lat, licząc od końca roku kalendarzowego, w którym zakończono udzielanie pomocy z wyjątkiem danych o których mowa w art. 50 ust. 5 ustawy, które są przetwarzanie przez okres 50 lat, licząc od końca roku kalendarzowego, w którym zakończono udzielanie pomocy. Jeżeli w okresie, o którym mowa wyżej, zostanie wytoczone powództwo lub zostanie wszczęte postępowanie, okres przetwarzania, o którym mowa wyżej, przedłuża się do czasu prawomocnego zakończenia tego postępowania. Zgodnie z art. 77 ustawy z dnia 20 marca 2025 r.                  o warunkach dopuszczalności powierzania pracy cudzoziemcom na terytorium Rzeczypospolitej Polskiej po upływie 10 lat od dnia wydania postanowienia lub decyzji ostatecznej w sprawie wydania zezwolenia na pracę, uchylenia zezwolenia na pracę lub pozostawienia wniosku w sprawie zezwolenia na pracę bez rozpoznania organy prowadzące rejestry, usuwają z nich dane osobowe cudzoziemca, dane podmiotu powierzającego pracę cudzoziemcowi oraz dane pracodawcy użytkownika lub podmiotu, do którego cudzoziemiec został delegowany na terytorium Rzeczypospolitej Polskiej. (Zgodnie z uchyloną w dniu 01.06.2025r. ustawą z dnia 20 kwietnia 2004r. o promocji zatrudnienia i instytucjach rynku pracy okres przetwarzania danych zgromadzonych w prowadzonym przez PUP rejestrze wynosił 50 lat, licząc od końca roku kalendarzowego, w którym zakończono udzielanie pomocy).</w:t>
      </w:r>
    </w:p>
    <w:p w14:paraId="6C12D763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200709271"/>
      <w:bookmarkStart w:id="2" w:name="_Hlk201564550"/>
      <w:r w:rsidRPr="005F7F51">
        <w:rPr>
          <w:rFonts w:ascii="Times New Roman" w:hAnsi="Times New Roman" w:cs="Times New Roman"/>
          <w:color w:val="000000"/>
          <w:sz w:val="20"/>
          <w:szCs w:val="20"/>
        </w:rPr>
        <w:t>Administrator będzie przetwarzał następujące kategorie Pani/Pana danych: imię (imiona), nazwisko i inne dane, o których mowa w art. 47 ust. 2 pkt 1-7, 11, pkt 15 lit. a i pkt 21, ust. 3 pkt 5 ustawy o rynku pracy i służbach zatrudnienia</w:t>
      </w:r>
      <w:bookmarkEnd w:id="0"/>
      <w:bookmarkEnd w:id="1"/>
      <w:r w:rsidRPr="005F7F51">
        <w:rPr>
          <w:rFonts w:ascii="Times New Roman" w:hAnsi="Times New Roman" w:cs="Times New Roman"/>
          <w:color w:val="000000"/>
          <w:sz w:val="20"/>
          <w:szCs w:val="20"/>
        </w:rPr>
        <w:t>.</w:t>
      </w:r>
      <w:bookmarkEnd w:id="2"/>
    </w:p>
    <w:p w14:paraId="29DDEF5F" w14:textId="77777777" w:rsidR="00040790" w:rsidRPr="005F7F51" w:rsidRDefault="00040790" w:rsidP="00040790">
      <w:pPr>
        <w:rPr>
          <w:rFonts w:ascii="Times New Roman" w:hAnsi="Times New Roman" w:cs="Times New Roman"/>
          <w:sz w:val="20"/>
          <w:szCs w:val="20"/>
        </w:rPr>
      </w:pPr>
    </w:p>
    <w:p w14:paraId="4234D379" w14:textId="77777777" w:rsidR="00040790" w:rsidRPr="005F7F51" w:rsidRDefault="00040790" w:rsidP="000407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A19920" w14:textId="77777777" w:rsidR="00040790" w:rsidRPr="005F7F51" w:rsidRDefault="00040790" w:rsidP="00040790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Zapoznałem/am się z klauzulą……………………………………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757C6E76" w14:textId="77777777" w:rsidR="00040790" w:rsidRPr="005F7F51" w:rsidRDefault="00040790" w:rsidP="00040790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  <w:t xml:space="preserve">                              (data i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A69F3A" w14:textId="77777777" w:rsidR="00040790" w:rsidRPr="00FF1ED0" w:rsidRDefault="00040790" w:rsidP="00040790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p w14:paraId="320E31E1" w14:textId="77777777" w:rsidR="00040790" w:rsidRPr="00F900A4" w:rsidRDefault="00040790" w:rsidP="000E5DA9">
      <w:pPr>
        <w:tabs>
          <w:tab w:val="left" w:pos="1080"/>
        </w:tabs>
        <w:ind w:left="5672"/>
        <w:jc w:val="center"/>
        <w:rPr>
          <w:rFonts w:ascii="Times New Roman" w:eastAsia="MS Mincho" w:hAnsi="Times New Roman" w:cs="Times New Roman"/>
          <w:sz w:val="18"/>
          <w:szCs w:val="18"/>
        </w:rPr>
      </w:pPr>
    </w:p>
    <w:sectPr w:rsidR="00040790" w:rsidRPr="00F900A4" w:rsidSect="005C08E3">
      <w:headerReference w:type="default" r:id="rId9"/>
      <w:headerReference w:type="first" r:id="rId10"/>
      <w:footerReference w:type="first" r:id="rId11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6D36" w14:textId="77777777" w:rsidR="00BC6A81" w:rsidRDefault="00BC6A81" w:rsidP="00FD689E">
      <w:pPr>
        <w:spacing w:after="0" w:line="240" w:lineRule="auto"/>
      </w:pPr>
      <w:r>
        <w:separator/>
      </w:r>
    </w:p>
  </w:endnote>
  <w:endnote w:type="continuationSeparator" w:id="0">
    <w:p w14:paraId="021D961A" w14:textId="77777777" w:rsidR="00BC6A81" w:rsidRDefault="00BC6A81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CADD" w14:textId="77777777" w:rsidR="00BC6A81" w:rsidRDefault="00BC6A81" w:rsidP="00FD689E">
      <w:pPr>
        <w:spacing w:after="0" w:line="240" w:lineRule="auto"/>
      </w:pPr>
      <w:r>
        <w:separator/>
      </w:r>
    </w:p>
  </w:footnote>
  <w:footnote w:type="continuationSeparator" w:id="0">
    <w:p w14:paraId="689DEFF1" w14:textId="77777777" w:rsidR="00BC6A81" w:rsidRDefault="00BC6A81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0790"/>
    <w:rsid w:val="00041CD3"/>
    <w:rsid w:val="00052D06"/>
    <w:rsid w:val="000543D7"/>
    <w:rsid w:val="000640F1"/>
    <w:rsid w:val="00064283"/>
    <w:rsid w:val="00066AB3"/>
    <w:rsid w:val="00073DE6"/>
    <w:rsid w:val="00080CD6"/>
    <w:rsid w:val="000A0796"/>
    <w:rsid w:val="000A43F9"/>
    <w:rsid w:val="000B2896"/>
    <w:rsid w:val="000B7863"/>
    <w:rsid w:val="000C1782"/>
    <w:rsid w:val="000D5EB2"/>
    <w:rsid w:val="000E5DA9"/>
    <w:rsid w:val="000F163A"/>
    <w:rsid w:val="000F4758"/>
    <w:rsid w:val="000F482E"/>
    <w:rsid w:val="000F5718"/>
    <w:rsid w:val="00107853"/>
    <w:rsid w:val="00115911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36FF0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3C0F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45BAD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B6731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56D5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A1F82"/>
    <w:rsid w:val="009B2851"/>
    <w:rsid w:val="009B6996"/>
    <w:rsid w:val="009C6C8F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B072D7"/>
    <w:rsid w:val="00B111DB"/>
    <w:rsid w:val="00B21C96"/>
    <w:rsid w:val="00B33B54"/>
    <w:rsid w:val="00B470A4"/>
    <w:rsid w:val="00B712E2"/>
    <w:rsid w:val="00B73FFF"/>
    <w:rsid w:val="00B9031D"/>
    <w:rsid w:val="00BB761F"/>
    <w:rsid w:val="00BC1D83"/>
    <w:rsid w:val="00BC6A81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D6D23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6934"/>
    <w:rsid w:val="00E61EA8"/>
    <w:rsid w:val="00E666E8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55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inowrocl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Monika Kowalska</cp:lastModifiedBy>
  <cp:revision>26</cp:revision>
  <cp:lastPrinted>2025-08-20T08:29:00Z</cp:lastPrinted>
  <dcterms:created xsi:type="dcterms:W3CDTF">2025-08-27T06:47:00Z</dcterms:created>
  <dcterms:modified xsi:type="dcterms:W3CDTF">2026-03-02T11:59:00Z</dcterms:modified>
</cp:coreProperties>
</file>