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0"/>
        <w:gridCol w:w="3705"/>
        <w:gridCol w:w="565"/>
        <w:gridCol w:w="1096"/>
        <w:gridCol w:w="3033"/>
        <w:gridCol w:w="284"/>
      </w:tblGrid>
      <w:tr w:rsidR="00F70752" w:rsidRPr="0017383E" w:rsidTr="00B815EF">
        <w:trPr>
          <w:trHeight w:val="92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70752" w:rsidRPr="0017383E" w:rsidRDefault="00F70752" w:rsidP="00F70752">
            <w:pPr>
              <w:jc w:val="right"/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70752" w:rsidRPr="0017383E" w:rsidRDefault="00F70752"/>
        </w:tc>
      </w:tr>
      <w:tr w:rsidR="00FF78D9" w:rsidRPr="0017383E" w:rsidTr="00B815EF">
        <w:trPr>
          <w:trHeight w:val="100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17383E" w:rsidRDefault="00FF78D9" w:rsidP="00A629F9">
            <w:pPr>
              <w:jc w:val="right"/>
              <w:rPr>
                <w:rFonts w:cs="Helvetica"/>
                <w:sz w:val="20"/>
              </w:rPr>
            </w:pPr>
            <w:r w:rsidRPr="0017383E">
              <w:rPr>
                <w:rFonts w:cs="Helvetica"/>
                <w:sz w:val="20"/>
              </w:rPr>
              <w:t>Inowroc</w:t>
            </w:r>
            <w:r w:rsidRPr="0017383E">
              <w:rPr>
                <w:rFonts w:cs="Arial"/>
                <w:sz w:val="20"/>
              </w:rPr>
              <w:t>ł</w:t>
            </w:r>
            <w:r w:rsidRPr="0017383E">
              <w:rPr>
                <w:rFonts w:cs="Helvetica"/>
                <w:sz w:val="20"/>
              </w:rPr>
              <w:t>aw,</w:t>
            </w: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FF78D9" w:rsidRPr="0017383E" w:rsidTr="00577824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7383E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7383E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7383E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</w:tr>
          </w:tbl>
          <w:p w:rsidR="00FF78D9" w:rsidRPr="0017383E" w:rsidRDefault="00FF78D9" w:rsidP="00A629F9">
            <w:pPr>
              <w:rPr>
                <w:rFonts w:cs="Helvetica"/>
                <w:sz w:val="20"/>
              </w:rPr>
            </w:pPr>
          </w:p>
        </w:tc>
      </w:tr>
      <w:tr w:rsidR="00FF78D9" w:rsidRPr="0017383E" w:rsidTr="00B815EF">
        <w:trPr>
          <w:trHeight w:val="57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17383E" w:rsidRDefault="00FF78D9" w:rsidP="00FF78D9">
            <w:pPr>
              <w:jc w:val="right"/>
              <w:rPr>
                <w:sz w:val="16"/>
              </w:rPr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F78D9" w:rsidRPr="0017383E" w:rsidRDefault="00FF78D9"/>
        </w:tc>
      </w:tr>
      <w:tr w:rsidR="00FF78D9" w:rsidRPr="0017383E" w:rsidTr="00B815EF">
        <w:trPr>
          <w:trHeight w:val="1379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FF78D9" w:rsidRPr="0017383E" w:rsidRDefault="00FF78D9"/>
        </w:tc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78D9" w:rsidRPr="0017383E" w:rsidRDefault="00FF78D9"/>
        </w:tc>
        <w:tc>
          <w:tcPr>
            <w:tcW w:w="4978" w:type="dxa"/>
            <w:gridSpan w:val="4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F78D9" w:rsidRPr="0017383E" w:rsidRDefault="00FF78D9"/>
        </w:tc>
      </w:tr>
      <w:tr w:rsidR="00FF78D9" w:rsidRPr="0017383E" w:rsidTr="00B815EF">
        <w:tc>
          <w:tcPr>
            <w:tcW w:w="284" w:type="dxa"/>
            <w:shd w:val="clear" w:color="auto" w:fill="D9D9D9" w:themeFill="background1" w:themeFillShade="D9"/>
          </w:tcPr>
          <w:p w:rsidR="00FF78D9" w:rsidRPr="0017383E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17383E" w:rsidRDefault="00FF78D9" w:rsidP="00494E5E">
            <w:pPr>
              <w:jc w:val="center"/>
            </w:pPr>
            <w:r w:rsidRPr="0017383E">
              <w:rPr>
                <w:sz w:val="20"/>
              </w:rPr>
              <w:t>(piecz</w:t>
            </w:r>
            <w:r w:rsidRPr="0017383E">
              <w:rPr>
                <w:rFonts w:cs="Arial"/>
                <w:sz w:val="20"/>
              </w:rPr>
              <w:t>ęć</w:t>
            </w:r>
            <w:r w:rsidRPr="0017383E">
              <w:rPr>
                <w:sz w:val="20"/>
              </w:rPr>
              <w:t xml:space="preserve"> </w:t>
            </w:r>
            <w:r w:rsidR="00494E5E" w:rsidRPr="0017383E">
              <w:rPr>
                <w:sz w:val="20"/>
              </w:rPr>
              <w:t>przedsiębiorstwa społecznego</w:t>
            </w:r>
            <w:r w:rsidRPr="0017383E">
              <w:rPr>
                <w:sz w:val="20"/>
              </w:rPr>
              <w:t>)</w:t>
            </w:r>
          </w:p>
        </w:tc>
        <w:tc>
          <w:tcPr>
            <w:tcW w:w="4978" w:type="dxa"/>
            <w:gridSpan w:val="4"/>
            <w:shd w:val="clear" w:color="auto" w:fill="D9D9D9" w:themeFill="background1" w:themeFillShade="D9"/>
          </w:tcPr>
          <w:p w:rsidR="00FF78D9" w:rsidRPr="0017383E" w:rsidRDefault="00FF78D9"/>
        </w:tc>
      </w:tr>
      <w:tr w:rsidR="00FF78D9" w:rsidRPr="0017383E" w:rsidTr="006D606C">
        <w:trPr>
          <w:trHeight w:val="1378"/>
        </w:trPr>
        <w:tc>
          <w:tcPr>
            <w:tcW w:w="284" w:type="dxa"/>
            <w:shd w:val="clear" w:color="auto" w:fill="D9D9D9" w:themeFill="background1" w:themeFillShade="D9"/>
          </w:tcPr>
          <w:p w:rsidR="00FF78D9" w:rsidRPr="0017383E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17383E" w:rsidRDefault="00FF78D9"/>
        </w:tc>
        <w:tc>
          <w:tcPr>
            <w:tcW w:w="565" w:type="dxa"/>
            <w:shd w:val="clear" w:color="auto" w:fill="D9D9D9" w:themeFill="background1" w:themeFillShade="D9"/>
          </w:tcPr>
          <w:p w:rsidR="00FF78D9" w:rsidRPr="0017383E" w:rsidRDefault="00FF78D9"/>
        </w:tc>
        <w:tc>
          <w:tcPr>
            <w:tcW w:w="4129" w:type="dxa"/>
            <w:gridSpan w:val="2"/>
            <w:shd w:val="clear" w:color="auto" w:fill="FFFFFF" w:themeFill="background1"/>
            <w:vAlign w:val="center"/>
          </w:tcPr>
          <w:p w:rsidR="00FF78D9" w:rsidRPr="0017383E" w:rsidRDefault="00FF78D9" w:rsidP="00FF78D9">
            <w:pPr>
              <w:jc w:val="center"/>
              <w:rPr>
                <w:b/>
              </w:rPr>
            </w:pPr>
            <w:r w:rsidRPr="0017383E">
              <w:rPr>
                <w:b/>
              </w:rPr>
              <w:t>Powiatowy Urz</w:t>
            </w:r>
            <w:r w:rsidRPr="0017383E">
              <w:rPr>
                <w:rFonts w:cs="Arial"/>
                <w:b/>
              </w:rPr>
              <w:t>ą</w:t>
            </w:r>
            <w:r w:rsidRPr="0017383E">
              <w:rPr>
                <w:b/>
              </w:rPr>
              <w:t>d Pracy</w:t>
            </w:r>
          </w:p>
          <w:p w:rsidR="00FF78D9" w:rsidRPr="0017383E" w:rsidRDefault="00FF78D9" w:rsidP="00FF78D9">
            <w:pPr>
              <w:jc w:val="center"/>
            </w:pPr>
            <w:r w:rsidRPr="0017383E">
              <w:rPr>
                <w:b/>
              </w:rPr>
              <w:t>w Inowroc</w:t>
            </w:r>
            <w:r w:rsidRPr="0017383E">
              <w:rPr>
                <w:rFonts w:cs="Arial"/>
                <w:b/>
              </w:rPr>
              <w:t>ł</w:t>
            </w:r>
            <w:r w:rsidRPr="0017383E">
              <w:rPr>
                <w:b/>
              </w:rPr>
              <w:t>awiu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F78D9" w:rsidRPr="0017383E" w:rsidRDefault="00FF78D9"/>
        </w:tc>
      </w:tr>
      <w:tr w:rsidR="00B815EF" w:rsidRPr="0017383E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565" w:type="dxa"/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4129" w:type="dxa"/>
            <w:gridSpan w:val="2"/>
            <w:shd w:val="clear" w:color="auto" w:fill="D9D9D9" w:themeFill="background1" w:themeFillShade="D9"/>
            <w:vAlign w:val="center"/>
          </w:tcPr>
          <w:p w:rsidR="00B815EF" w:rsidRPr="0017383E" w:rsidRDefault="00B815EF" w:rsidP="00FF78D9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17383E" w:rsidRDefault="00B815EF"/>
        </w:tc>
      </w:tr>
      <w:tr w:rsidR="00B815EF" w:rsidRPr="0017383E" w:rsidTr="00A629F9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494E5E" w:rsidRPr="0017383E" w:rsidRDefault="00494E5E" w:rsidP="00494E5E">
            <w:pPr>
              <w:tabs>
                <w:tab w:val="left" w:pos="3300"/>
              </w:tabs>
              <w:jc w:val="center"/>
              <w:rPr>
                <w:b/>
              </w:rPr>
            </w:pPr>
            <w:r w:rsidRPr="0017383E">
              <w:rPr>
                <w:b/>
              </w:rPr>
              <w:t>WNIOSEK</w:t>
            </w:r>
          </w:p>
          <w:p w:rsidR="00494E5E" w:rsidRPr="0017383E" w:rsidRDefault="00494E5E" w:rsidP="00494E5E">
            <w:pPr>
              <w:tabs>
                <w:tab w:val="left" w:pos="3300"/>
              </w:tabs>
              <w:jc w:val="center"/>
              <w:rPr>
                <w:b/>
              </w:rPr>
            </w:pPr>
            <w:r w:rsidRPr="0017383E">
              <w:rPr>
                <w:b/>
              </w:rPr>
              <w:t>O FINANSOWANIE SKŁADEK</w:t>
            </w:r>
            <w:r w:rsidR="006A1898">
              <w:rPr>
                <w:b/>
              </w:rPr>
              <w:t xml:space="preserve"> OPŁACONYCH</w:t>
            </w:r>
          </w:p>
          <w:p w:rsidR="00494E5E" w:rsidRPr="0017383E" w:rsidRDefault="006A1898" w:rsidP="00494E5E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OSOBOM ZATRUNIONYM</w:t>
            </w:r>
            <w:r w:rsidR="00494E5E" w:rsidRPr="0017383E">
              <w:rPr>
                <w:b/>
              </w:rPr>
              <w:t xml:space="preserve"> W PRZEDSIĘBIORSTWIE SPOŁECZNYM,</w:t>
            </w:r>
          </w:p>
          <w:p w:rsidR="00B815EF" w:rsidRPr="0017383E" w:rsidRDefault="0017383E" w:rsidP="0017383E">
            <w:pPr>
              <w:tabs>
                <w:tab w:val="left" w:pos="3300"/>
              </w:tabs>
              <w:jc w:val="center"/>
            </w:pPr>
            <w:r w:rsidRPr="0017383E">
              <w:rPr>
                <w:b/>
              </w:rPr>
              <w:t>O KT</w:t>
            </w:r>
            <w:r w:rsidRPr="0017383E">
              <w:rPr>
                <w:rFonts w:cs="Helvetica"/>
                <w:b/>
              </w:rPr>
              <w:t>Ó</w:t>
            </w:r>
            <w:r>
              <w:rPr>
                <w:b/>
              </w:rPr>
              <w:t>RYCH MOWA W ART. 21 UST. 4</w:t>
            </w:r>
            <w:r>
              <w:rPr>
                <w:b/>
              </w:rPr>
              <w:br/>
            </w:r>
            <w:r w:rsidRPr="0017383E">
              <w:rPr>
                <w:b/>
              </w:rPr>
              <w:t>US</w:t>
            </w:r>
            <w:r>
              <w:rPr>
                <w:b/>
              </w:rPr>
              <w:t>TAWY Z DNIA 29 SIERPNIA 2022 R. O EKONOMII SPOŁECZNEJ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17383E" w:rsidRDefault="00B815EF"/>
        </w:tc>
      </w:tr>
      <w:tr w:rsidR="00EF66EA" w:rsidRPr="0017383E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390" w:type="dxa"/>
            <w:shd w:val="clear" w:color="auto" w:fill="D9D9D9" w:themeFill="background1" w:themeFillShade="D9"/>
          </w:tcPr>
          <w:p w:rsidR="00EF66EA" w:rsidRPr="0017383E" w:rsidRDefault="00EF66EA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17383E" w:rsidRDefault="00EF66EA"/>
        </w:tc>
      </w:tr>
      <w:tr w:rsidR="00205CF4" w:rsidRPr="0017383E" w:rsidTr="00ED6A1C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205CF4" w:rsidRPr="0017383E" w:rsidRDefault="00205CF4" w:rsidP="00ED6A1C">
            <w:pPr>
              <w:rPr>
                <w:sz w:val="16"/>
              </w:rPr>
            </w:pPr>
            <w:r w:rsidRPr="0017383E">
              <w:rPr>
                <w:sz w:val="16"/>
              </w:rPr>
              <w:t>Podstawa prawna: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390" w:type="dxa"/>
            <w:shd w:val="clear" w:color="auto" w:fill="D9D9D9" w:themeFill="background1" w:themeFillShade="D9"/>
          </w:tcPr>
          <w:p w:rsidR="00205CF4" w:rsidRPr="0017383E" w:rsidRDefault="00205CF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205CF4" w:rsidRPr="0017383E" w:rsidRDefault="00205CF4" w:rsidP="00FC4A42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art. 21 ust. 4 ustawy z dnia </w:t>
            </w:r>
            <w:r w:rsidR="00FC4A42">
              <w:rPr>
                <w:sz w:val="16"/>
                <w:szCs w:val="20"/>
              </w:rPr>
              <w:t>5</w:t>
            </w:r>
            <w:r w:rsidRPr="0017383E">
              <w:rPr>
                <w:sz w:val="16"/>
                <w:szCs w:val="20"/>
              </w:rPr>
              <w:t xml:space="preserve"> sierpnia 2022 r. o ekonomii społecznej (Dz.U.202</w:t>
            </w:r>
            <w:r w:rsidR="00FC4A42">
              <w:rPr>
                <w:sz w:val="16"/>
                <w:szCs w:val="20"/>
              </w:rPr>
              <w:t>3</w:t>
            </w:r>
            <w:r w:rsidRPr="0017383E">
              <w:rPr>
                <w:sz w:val="16"/>
                <w:szCs w:val="20"/>
              </w:rPr>
              <w:t>.</w:t>
            </w:r>
            <w:r w:rsidR="00FC4A42">
              <w:rPr>
                <w:sz w:val="16"/>
                <w:szCs w:val="20"/>
              </w:rPr>
              <w:t>1287</w:t>
            </w:r>
            <w:r w:rsidRPr="0017383E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ED6A1C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390" w:type="dxa"/>
            <w:shd w:val="clear" w:color="auto" w:fill="D9D9D9" w:themeFill="background1" w:themeFillShade="D9"/>
          </w:tcPr>
          <w:p w:rsidR="00205CF4" w:rsidRPr="0017383E" w:rsidRDefault="00205CF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205CF4" w:rsidRPr="0017383E" w:rsidRDefault="00205CF4" w:rsidP="00FC4A42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Ustawa z dnia 20 kwietnia 2004 r. o promocji zatrudnienia i instytucjach rynku pracy (Dz.U.</w:t>
            </w:r>
            <w:r w:rsidR="00FC4A42">
              <w:rPr>
                <w:sz w:val="16"/>
                <w:szCs w:val="20"/>
              </w:rPr>
              <w:t>2023</w:t>
            </w:r>
            <w:r w:rsidRPr="0017383E">
              <w:rPr>
                <w:sz w:val="16"/>
                <w:szCs w:val="20"/>
              </w:rPr>
              <w:t>.</w:t>
            </w:r>
            <w:r w:rsidR="00FC4A42">
              <w:rPr>
                <w:sz w:val="16"/>
                <w:szCs w:val="20"/>
              </w:rPr>
              <w:t>735</w:t>
            </w:r>
            <w:r w:rsidRPr="0017383E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ED6A1C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390" w:type="dxa"/>
            <w:shd w:val="clear" w:color="auto" w:fill="D9D9D9" w:themeFill="background1" w:themeFillShade="D9"/>
          </w:tcPr>
          <w:p w:rsidR="00205CF4" w:rsidRPr="0017383E" w:rsidRDefault="00205CF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205CF4" w:rsidRPr="0017383E" w:rsidRDefault="00205CF4" w:rsidP="00CC2972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Rozporz</w:t>
            </w:r>
            <w:r w:rsidRPr="0017383E">
              <w:rPr>
                <w:rFonts w:cs="Arial"/>
                <w:sz w:val="16"/>
                <w:szCs w:val="20"/>
              </w:rPr>
              <w:t>ą</w:t>
            </w:r>
            <w:r w:rsidR="00CC2972">
              <w:rPr>
                <w:sz w:val="16"/>
                <w:szCs w:val="20"/>
              </w:rPr>
              <w:t xml:space="preserve">dzenie Ministra Rodziny </w:t>
            </w:r>
            <w:r w:rsidRPr="0017383E">
              <w:rPr>
                <w:sz w:val="16"/>
                <w:szCs w:val="20"/>
              </w:rPr>
              <w:t>i Polityki Spo</w:t>
            </w:r>
            <w:r w:rsidRPr="0017383E">
              <w:rPr>
                <w:rFonts w:cs="Arial"/>
                <w:sz w:val="16"/>
                <w:szCs w:val="20"/>
              </w:rPr>
              <w:t>ł</w:t>
            </w:r>
            <w:r w:rsidRPr="0017383E">
              <w:rPr>
                <w:sz w:val="16"/>
                <w:szCs w:val="20"/>
              </w:rPr>
              <w:t>ecznej z dnia 26 października 2022 r. w sprawie wzoru wniosku przedsiębiorstwa społecznego o finansowanie składek oraz trybu ich finansowania (Dz.U.2022.2219)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ED6A1C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390" w:type="dxa"/>
            <w:shd w:val="clear" w:color="auto" w:fill="D9D9D9" w:themeFill="background1" w:themeFillShade="D9"/>
          </w:tcPr>
          <w:p w:rsidR="00205CF4" w:rsidRPr="0017383E" w:rsidRDefault="00205CF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205CF4" w:rsidRPr="0017383E" w:rsidRDefault="00205CF4" w:rsidP="00FC4A42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Ustawa z dnia 30 kwietnia 2004 r. o postępowaniu w sprawach dotyczących pomocy publicznej (DZ.U.</w:t>
            </w:r>
            <w:r w:rsidR="00FC4A42">
              <w:rPr>
                <w:sz w:val="16"/>
                <w:szCs w:val="20"/>
              </w:rPr>
              <w:t>2023</w:t>
            </w:r>
            <w:r w:rsidRPr="0017383E">
              <w:rPr>
                <w:sz w:val="16"/>
                <w:szCs w:val="20"/>
              </w:rPr>
              <w:t>.</w:t>
            </w:r>
            <w:r w:rsidR="00FC4A42">
              <w:rPr>
                <w:sz w:val="16"/>
                <w:szCs w:val="20"/>
              </w:rPr>
              <w:t>702</w:t>
            </w:r>
            <w:r w:rsidRPr="0017383E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390" w:type="dxa"/>
            <w:shd w:val="clear" w:color="auto" w:fill="D9D9D9" w:themeFill="background1" w:themeFillShade="D9"/>
          </w:tcPr>
          <w:p w:rsidR="00205CF4" w:rsidRPr="0017383E" w:rsidRDefault="00205CF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205CF4" w:rsidRPr="0017383E" w:rsidRDefault="00205CF4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1A13E0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205CF4" w:rsidRPr="0017383E" w:rsidRDefault="00205CF4" w:rsidP="006422F1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7383E">
              <w:rPr>
                <w:b/>
                <w:sz w:val="16"/>
                <w:szCs w:val="20"/>
              </w:rPr>
              <w:t xml:space="preserve">Strona 1 z </w:t>
            </w:r>
            <w:r w:rsidR="006422F1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  <w:tr w:rsidR="00205CF4" w:rsidRPr="0017383E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  <w:tc>
          <w:tcPr>
            <w:tcW w:w="390" w:type="dxa"/>
            <w:shd w:val="clear" w:color="auto" w:fill="D9D9D9" w:themeFill="background1" w:themeFillShade="D9"/>
          </w:tcPr>
          <w:p w:rsidR="00205CF4" w:rsidRPr="0017383E" w:rsidRDefault="00205CF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205CF4" w:rsidRPr="0017383E" w:rsidRDefault="00205CF4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05CF4" w:rsidRPr="0017383E" w:rsidRDefault="00205CF4"/>
        </w:tc>
      </w:tr>
    </w:tbl>
    <w:p w:rsidR="00EF66EA" w:rsidRPr="0017383E" w:rsidRDefault="00EF66EA">
      <w:r w:rsidRPr="0017383E">
        <w:br w:type="page"/>
      </w:r>
    </w:p>
    <w:tbl>
      <w:tblPr>
        <w:tblStyle w:val="Tabela-Siatka"/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4219"/>
        <w:gridCol w:w="17"/>
        <w:gridCol w:w="266"/>
        <w:gridCol w:w="17"/>
        <w:gridCol w:w="4270"/>
        <w:gridCol w:w="284"/>
      </w:tblGrid>
      <w:tr w:rsidR="00B815EF" w:rsidRPr="0017383E" w:rsidTr="00EE68EF">
        <w:trPr>
          <w:trHeight w:val="284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8789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</w:tr>
      <w:tr w:rsidR="00B815EF" w:rsidRPr="0017383E" w:rsidTr="00EE68EF">
        <w:trPr>
          <w:trHeight w:val="284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17383E" w:rsidRDefault="00B815EF" w:rsidP="00494E5E">
            <w:pPr>
              <w:tabs>
                <w:tab w:val="left" w:pos="1130"/>
              </w:tabs>
              <w:jc w:val="both"/>
              <w:rPr>
                <w:b/>
                <w:sz w:val="16"/>
                <w:szCs w:val="20"/>
              </w:rPr>
            </w:pPr>
            <w:r w:rsidRPr="0017383E">
              <w:rPr>
                <w:b/>
                <w:sz w:val="20"/>
                <w:szCs w:val="20"/>
              </w:rPr>
              <w:t>I. DANE DOTYCZ</w:t>
            </w:r>
            <w:r w:rsidRPr="0017383E">
              <w:rPr>
                <w:rFonts w:cs="Arial"/>
                <w:b/>
                <w:sz w:val="20"/>
                <w:szCs w:val="20"/>
              </w:rPr>
              <w:t>Ą</w:t>
            </w:r>
            <w:r w:rsidRPr="0017383E">
              <w:rPr>
                <w:b/>
                <w:sz w:val="20"/>
                <w:szCs w:val="20"/>
              </w:rPr>
              <w:t xml:space="preserve">CE </w:t>
            </w:r>
            <w:r w:rsidR="00494E5E" w:rsidRPr="0017383E">
              <w:rPr>
                <w:b/>
                <w:sz w:val="20"/>
                <w:szCs w:val="20"/>
              </w:rPr>
              <w:t>PRZEDSIĘBIORSTWA SPOŁECZNEGO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</w:tr>
      <w:tr w:rsidR="00B815EF" w:rsidRPr="0017383E" w:rsidTr="00EE68EF">
        <w:trPr>
          <w:trHeight w:val="284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</w:tr>
      <w:tr w:rsidR="00B815EF" w:rsidRPr="0017383E" w:rsidTr="003F389A">
        <w:trPr>
          <w:trHeight w:val="284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17383E" w:rsidRDefault="00B815EF" w:rsidP="003F389A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 xml:space="preserve">1. Nazwa </w:t>
            </w:r>
            <w:r w:rsidR="003F389A" w:rsidRPr="0017383E">
              <w:rPr>
                <w:b/>
                <w:sz w:val="18"/>
                <w:szCs w:val="20"/>
              </w:rPr>
              <w:t>przedsiębiorstwa społecznego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17383E" w:rsidRDefault="003F389A" w:rsidP="003F389A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>2. Adres siedziby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</w:tr>
      <w:tr w:rsidR="00B815EF" w:rsidRPr="0017383E" w:rsidTr="003F389A">
        <w:trPr>
          <w:trHeight w:val="851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</w:tr>
      <w:tr w:rsidR="00B815EF" w:rsidRPr="0017383E" w:rsidTr="003F389A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17383E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7383E" w:rsidRDefault="00B815EF"/>
        </w:tc>
      </w:tr>
      <w:tr w:rsidR="003F389A" w:rsidRPr="0017383E" w:rsidTr="003F389A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>3. Nazwa przedsiębiorstwa społecznego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</w:tr>
      <w:tr w:rsidR="003F389A" w:rsidRPr="0017383E" w:rsidTr="003F389A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</w:tr>
      <w:tr w:rsidR="003F389A" w:rsidRPr="0017383E" w:rsidTr="003F389A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7383E" w:rsidRDefault="003F389A" w:rsidP="003F389A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>4</w:t>
            </w:r>
            <w:r w:rsidR="006D606C" w:rsidRPr="0017383E">
              <w:rPr>
                <w:b/>
                <w:sz w:val="18"/>
                <w:szCs w:val="20"/>
              </w:rPr>
              <w:t xml:space="preserve">. </w:t>
            </w:r>
            <w:r w:rsidRPr="0017383E">
              <w:rPr>
                <w:b/>
                <w:sz w:val="18"/>
                <w:szCs w:val="20"/>
              </w:rPr>
              <w:t>NIP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7383E" w:rsidRDefault="006D606C" w:rsidP="003F389A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 xml:space="preserve">4. </w:t>
            </w:r>
            <w:r w:rsidR="003F389A" w:rsidRPr="0017383E">
              <w:rPr>
                <w:b/>
                <w:sz w:val="18"/>
                <w:szCs w:val="20"/>
              </w:rPr>
              <w:t>REGON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17383E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7383E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F389A" w:rsidRPr="0017383E" w:rsidTr="001A13E0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7383E" w:rsidRDefault="006D606C" w:rsidP="006D606C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3F389A" w:rsidRPr="0017383E" w:rsidTr="001A13E0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3F389A" w:rsidRPr="0017383E" w:rsidRDefault="003F389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>5. KRS lub numer innej ewidencji lub innego rejestru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F389A" w:rsidRPr="0017383E" w:rsidTr="001A13E0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3F389A" w:rsidRPr="0017383E" w:rsidRDefault="003F389A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17383E" w:rsidRDefault="006D606C" w:rsidP="006D606C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7383E" w:rsidRDefault="006D606C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7383E" w:rsidRDefault="006D606C" w:rsidP="00AC31BC">
            <w:pPr>
              <w:tabs>
                <w:tab w:val="left" w:pos="1130"/>
              </w:tabs>
              <w:rPr>
                <w:rFonts w:cs="Arial"/>
                <w:b/>
                <w:sz w:val="18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 xml:space="preserve">6. </w:t>
            </w:r>
            <w:r w:rsidR="003F389A" w:rsidRPr="0017383E">
              <w:rPr>
                <w:b/>
                <w:sz w:val="18"/>
                <w:szCs w:val="20"/>
              </w:rPr>
              <w:t>Dane osoby upoważnionej do podpisania umowy i składania oświadczeń w zakresie praw i obowiązków majątkowych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7383E" w:rsidRDefault="006D606C" w:rsidP="00AC31BC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 xml:space="preserve">7. </w:t>
            </w:r>
            <w:r w:rsidR="003F389A" w:rsidRPr="0017383E">
              <w:rPr>
                <w:b/>
                <w:sz w:val="18"/>
                <w:szCs w:val="20"/>
              </w:rPr>
              <w:t>Dane osoby upoważnionej do podpisania umowy i składania oświadczeń w zakresie praw i obowiązków majątkowych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6D606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7383E" w:rsidRDefault="006D606C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7383E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7383E" w:rsidRDefault="006D606C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6. a Imi</w:t>
            </w:r>
            <w:r w:rsidRPr="0017383E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7. a Imi</w:t>
            </w:r>
            <w:r w:rsidRPr="0017383E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6. b Nazwisko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7. b Nazwisko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6. c Stanowisko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7. c Stanowisko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6. d Numer telefonu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7. d Numer telefonu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EF66EA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713EE" w:rsidRPr="0017383E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F66EA" w:rsidRPr="0017383E" w:rsidRDefault="00EF66EA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713EE" w:rsidRPr="0017383E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7383E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AC31BC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1BC" w:rsidRPr="0017383E" w:rsidRDefault="00E036C8" w:rsidP="00E036C8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18"/>
              </w:rPr>
              <w:t>6. e Adres e-mail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AC31BC" w:rsidRPr="0017383E" w:rsidRDefault="00AC31B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1BC" w:rsidRPr="0017383E" w:rsidRDefault="00E036C8" w:rsidP="00E036C8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18"/>
              </w:rPr>
              <w:t>7. e Adres e-mail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</w:tr>
      <w:tr w:rsidR="001A13E0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3E0" w:rsidRPr="0017383E" w:rsidRDefault="001A13E0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3E0" w:rsidRPr="0017383E" w:rsidRDefault="001A13E0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3E0" w:rsidRPr="0017383E" w:rsidRDefault="001A13E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3E0" w:rsidRPr="0017383E" w:rsidRDefault="001A13E0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A13E0" w:rsidRPr="0017383E" w:rsidRDefault="001A13E0"/>
        </w:tc>
      </w:tr>
      <w:tr w:rsidR="001A13E0" w:rsidRPr="0017383E" w:rsidTr="00E036C8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A13E0" w:rsidRPr="0017383E" w:rsidRDefault="001A13E0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3E0" w:rsidRPr="0017383E" w:rsidRDefault="001A13E0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1A13E0" w:rsidRPr="0017383E" w:rsidRDefault="001A13E0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3E0" w:rsidRPr="0017383E" w:rsidRDefault="001A13E0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A13E0" w:rsidRPr="0017383E" w:rsidRDefault="001A13E0"/>
        </w:tc>
      </w:tr>
      <w:tr w:rsidR="003F389A" w:rsidRPr="0017383E" w:rsidTr="001A13E0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1A13E0"/>
        </w:tc>
        <w:tc>
          <w:tcPr>
            <w:tcW w:w="8789" w:type="dxa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1A13E0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>8. Nazwa banku albo spółdzielczej kasy oszczędnościowo-kredytowej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F389A" w:rsidRPr="0017383E" w:rsidRDefault="003F389A" w:rsidP="001A13E0"/>
        </w:tc>
      </w:tr>
      <w:tr w:rsidR="006E156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156E" w:rsidRPr="0017383E" w:rsidRDefault="006E156E" w:rsidP="001A13E0"/>
        </w:tc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E156E" w:rsidRPr="0017383E" w:rsidRDefault="006E156E" w:rsidP="001A13E0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 w:rsidP="001A13E0"/>
        </w:tc>
      </w:tr>
      <w:tr w:rsidR="00406963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06963" w:rsidRPr="0017383E" w:rsidRDefault="00406963" w:rsidP="001A13E0"/>
        </w:tc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06963" w:rsidRPr="0017383E" w:rsidRDefault="00406963" w:rsidP="001A13E0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06963" w:rsidRPr="0017383E" w:rsidRDefault="00406963" w:rsidP="001A13E0"/>
        </w:tc>
      </w:tr>
      <w:tr w:rsidR="006E156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 w:rsidP="001A13E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6E156E" w:rsidRPr="0017383E" w:rsidRDefault="006E156E" w:rsidP="001A13E0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 xml:space="preserve">9. </w:t>
            </w:r>
            <w:r w:rsidR="003F389A" w:rsidRPr="0017383E">
              <w:rPr>
                <w:b/>
                <w:sz w:val="18"/>
                <w:szCs w:val="18"/>
              </w:rPr>
              <w:t>Numer rachunku bankowego albo rachunku albo spółdzielczej kasy oszczędnościowo-kredytowej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 w:rsidP="001A13E0"/>
        </w:tc>
      </w:tr>
      <w:tr w:rsidR="006E156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 w:rsidP="001A13E0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E156E" w:rsidRPr="0017383E" w:rsidTr="001A13E0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7383E" w:rsidRDefault="006E156E" w:rsidP="001A13E0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E156E" w:rsidRPr="0017383E" w:rsidRDefault="006E156E" w:rsidP="001A13E0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 w:rsidP="001A13E0"/>
        </w:tc>
      </w:tr>
      <w:tr w:rsidR="006E156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E156E" w:rsidRPr="0017383E" w:rsidRDefault="006E156E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E156E" w:rsidRPr="0017383E" w:rsidRDefault="006E156E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E156E" w:rsidRPr="0017383E" w:rsidRDefault="006E156E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7383E" w:rsidRDefault="006E156E"/>
        </w:tc>
      </w:tr>
      <w:tr w:rsidR="00AC31B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AC31BC" w:rsidRPr="0017383E" w:rsidRDefault="00406963" w:rsidP="008A3567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7383E">
              <w:rPr>
                <w:b/>
                <w:sz w:val="18"/>
                <w:szCs w:val="20"/>
              </w:rPr>
              <w:t>10</w:t>
            </w:r>
            <w:r w:rsidR="00AC31BC" w:rsidRPr="0017383E">
              <w:rPr>
                <w:b/>
                <w:sz w:val="18"/>
                <w:szCs w:val="20"/>
              </w:rPr>
              <w:t>. Dane dotycz</w:t>
            </w:r>
            <w:r w:rsidR="00AC31BC" w:rsidRPr="0017383E">
              <w:rPr>
                <w:rFonts w:cs="Arial"/>
                <w:b/>
                <w:sz w:val="18"/>
                <w:szCs w:val="20"/>
              </w:rPr>
              <w:t>ące</w:t>
            </w:r>
            <w:r w:rsidR="00AC31BC" w:rsidRPr="0017383E">
              <w:rPr>
                <w:b/>
                <w:sz w:val="18"/>
                <w:szCs w:val="20"/>
              </w:rPr>
              <w:t xml:space="preserve"> umowy zawartej mi</w:t>
            </w:r>
            <w:r w:rsidR="00AC31BC" w:rsidRPr="0017383E">
              <w:rPr>
                <w:rFonts w:cs="Arial"/>
                <w:b/>
                <w:sz w:val="18"/>
                <w:szCs w:val="20"/>
              </w:rPr>
              <w:t>ędzy Powiatowym Urzędem Pracy w Inowrocławiu</w:t>
            </w:r>
            <w:r w:rsidR="008A3567">
              <w:rPr>
                <w:rFonts w:cs="Arial"/>
                <w:b/>
                <w:sz w:val="18"/>
                <w:szCs w:val="20"/>
              </w:rPr>
              <w:t xml:space="preserve"> </w:t>
            </w:r>
            <w:r w:rsidR="00AC31BC" w:rsidRPr="0017383E">
              <w:rPr>
                <w:rFonts w:cs="Arial"/>
                <w:b/>
                <w:sz w:val="18"/>
                <w:szCs w:val="20"/>
              </w:rPr>
              <w:t xml:space="preserve">a </w:t>
            </w:r>
            <w:r w:rsidR="003F389A" w:rsidRPr="0017383E">
              <w:rPr>
                <w:rFonts w:cs="Arial"/>
                <w:b/>
                <w:sz w:val="18"/>
                <w:szCs w:val="20"/>
              </w:rPr>
              <w:t>przedsiębiorstwem społecznym</w:t>
            </w:r>
            <w:r w:rsidR="00AC31BC" w:rsidRPr="0017383E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</w:tr>
      <w:tr w:rsidR="00EF66EA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EF66EA" w:rsidRPr="0017383E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7383E" w:rsidRDefault="00EF66EA"/>
        </w:tc>
      </w:tr>
      <w:tr w:rsidR="00AC31BC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  <w:tc>
          <w:tcPr>
            <w:tcW w:w="4219" w:type="dxa"/>
            <w:shd w:val="clear" w:color="auto" w:fill="D9D9D9" w:themeFill="background1" w:themeFillShade="D9"/>
          </w:tcPr>
          <w:p w:rsidR="00AC31BC" w:rsidRPr="0017383E" w:rsidRDefault="00406963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10</w:t>
            </w:r>
            <w:r w:rsidR="00AC31BC" w:rsidRPr="0017383E">
              <w:rPr>
                <w:b/>
                <w:sz w:val="18"/>
                <w:szCs w:val="18"/>
              </w:rPr>
              <w:t>. a Data zawarcia umowy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AC31BC" w:rsidRPr="0017383E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AC31BC" w:rsidRPr="0017383E" w:rsidRDefault="00406963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7383E">
              <w:rPr>
                <w:b/>
                <w:sz w:val="18"/>
                <w:szCs w:val="18"/>
              </w:rPr>
              <w:t>10</w:t>
            </w:r>
            <w:r w:rsidR="00AC31BC" w:rsidRPr="0017383E">
              <w:rPr>
                <w:b/>
                <w:sz w:val="18"/>
                <w:szCs w:val="18"/>
              </w:rPr>
              <w:t>. b Numer umowy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</w:tr>
      <w:tr w:rsidR="00AC31BC" w:rsidRPr="0017383E" w:rsidTr="00CE57A6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  <w:tc>
          <w:tcPr>
            <w:tcW w:w="4219" w:type="dxa"/>
            <w:shd w:val="clear" w:color="auto" w:fill="D9D9D9" w:themeFill="background1" w:themeFillShade="D9"/>
          </w:tcPr>
          <w:p w:rsidR="00AC31BC" w:rsidRPr="0017383E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AC31BC" w:rsidRPr="0017383E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1BC" w:rsidRPr="0017383E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</w:tr>
      <w:tr w:rsidR="00AC31BC" w:rsidRPr="0017383E" w:rsidTr="00CE57A6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  <w:tc>
          <w:tcPr>
            <w:tcW w:w="4219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AC31BC" w:rsidRPr="0017383E" w:rsidTr="00FE6DCF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7383E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7383E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7383E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</w:tr>
          </w:tbl>
          <w:p w:rsidR="00AC31BC" w:rsidRPr="0017383E" w:rsidRDefault="00AC31B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31BC" w:rsidRPr="0017383E" w:rsidRDefault="00AC31B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1BC" w:rsidRPr="0017383E" w:rsidRDefault="00AC31B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7383E" w:rsidRDefault="00AC31BC"/>
        </w:tc>
      </w:tr>
      <w:tr w:rsidR="000713E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17383E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</w:tr>
      <w:tr w:rsidR="000713E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17383E" w:rsidRDefault="000713EE" w:rsidP="006422F1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7383E">
              <w:rPr>
                <w:b/>
                <w:sz w:val="16"/>
                <w:szCs w:val="20"/>
              </w:rPr>
              <w:t xml:space="preserve">Strona 2 z </w:t>
            </w:r>
            <w:r w:rsidR="006422F1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</w:tr>
      <w:tr w:rsidR="000713EE" w:rsidRPr="0017383E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  <w:tc>
          <w:tcPr>
            <w:tcW w:w="8789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</w:tr>
    </w:tbl>
    <w:p w:rsidR="000713EE" w:rsidRPr="0017383E" w:rsidRDefault="000713EE">
      <w:r w:rsidRPr="0017383E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757"/>
        <w:gridCol w:w="992"/>
        <w:gridCol w:w="1603"/>
        <w:gridCol w:w="240"/>
        <w:gridCol w:w="283"/>
        <w:gridCol w:w="1080"/>
        <w:gridCol w:w="1603"/>
        <w:gridCol w:w="1604"/>
        <w:gridCol w:w="284"/>
      </w:tblGrid>
      <w:tr w:rsidR="000713EE" w:rsidRPr="0017383E" w:rsidTr="009977E5">
        <w:trPr>
          <w:trHeight w:val="60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  <w:tc>
          <w:tcPr>
            <w:tcW w:w="8789" w:type="dxa"/>
            <w:gridSpan w:val="10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:rsidR="000713EE" w:rsidRPr="0017383E" w:rsidRDefault="000713EE" w:rsidP="00FE6DCF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713EE" w:rsidRPr="0017383E" w:rsidRDefault="000713EE"/>
        </w:tc>
      </w:tr>
      <w:tr w:rsidR="00A75A4F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75A4F" w:rsidRPr="0017383E" w:rsidRDefault="00A75A4F"/>
        </w:tc>
        <w:tc>
          <w:tcPr>
            <w:tcW w:w="878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A75A4F" w:rsidRPr="0017383E" w:rsidRDefault="00A75A4F" w:rsidP="00FE6DCF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  <w:r w:rsidRPr="0017383E">
              <w:rPr>
                <w:rFonts w:cs="Helvetica"/>
                <w:b/>
                <w:sz w:val="20"/>
                <w:szCs w:val="20"/>
              </w:rPr>
              <w:t>II. DANE ROZLICZENIOWE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5A4F" w:rsidRPr="0017383E" w:rsidRDefault="00A75A4F"/>
        </w:tc>
      </w:tr>
      <w:tr w:rsidR="008A6E4A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A6E4A" w:rsidRPr="0017383E" w:rsidRDefault="008A6E4A"/>
        </w:tc>
        <w:tc>
          <w:tcPr>
            <w:tcW w:w="8789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A6E4A" w:rsidRPr="0017383E" w:rsidRDefault="006E156E" w:rsidP="008A6E4A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 xml:space="preserve">1. </w:t>
            </w:r>
            <w:r w:rsidR="008A6E4A" w:rsidRPr="0017383E">
              <w:rPr>
                <w:rFonts w:cs="Helvetica"/>
                <w:b/>
                <w:sz w:val="18"/>
                <w:szCs w:val="20"/>
              </w:rPr>
              <w:t>Dane rozliczeniowe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A6E4A" w:rsidRPr="0017383E" w:rsidRDefault="008A6E4A"/>
        </w:tc>
      </w:tr>
      <w:tr w:rsidR="00C45AD3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45AD3" w:rsidRPr="0017383E" w:rsidRDefault="00C45AD3"/>
        </w:tc>
        <w:tc>
          <w:tcPr>
            <w:tcW w:w="8789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45AD3" w:rsidRPr="0017383E" w:rsidRDefault="00C45AD3" w:rsidP="008A6E4A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45AD3" w:rsidRPr="0017383E" w:rsidRDefault="00C45AD3"/>
        </w:tc>
      </w:tr>
      <w:tr w:rsidR="00C45AD3" w:rsidRPr="0017383E" w:rsidTr="009977E5">
        <w:trPr>
          <w:trHeight w:val="321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7383E">
              <w:rPr>
                <w:sz w:val="12"/>
                <w:szCs w:val="12"/>
              </w:rPr>
              <w:t>Lp.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Składki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636AA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7383E">
              <w:rPr>
                <w:sz w:val="12"/>
                <w:szCs w:val="12"/>
              </w:rPr>
              <w:t>Okres op</w:t>
            </w:r>
            <w:r w:rsidRPr="0017383E">
              <w:rPr>
                <w:rFonts w:cs="Arial"/>
                <w:sz w:val="12"/>
                <w:szCs w:val="12"/>
              </w:rPr>
              <w:t>łacenia składek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C45AD3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Kwota opłaconych składek w ramach refundacji / Kwota składek podlegająca finansowaniu w ramach zaliczki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</w:tr>
      <w:tr w:rsidR="00C45AD3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emerytalne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rentowe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chorobowe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Wypadkowe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</w:tr>
      <w:tr w:rsidR="00C45AD3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636AA8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1.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</w:tr>
      <w:tr w:rsidR="00C45AD3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AD3" w:rsidRPr="0017383E" w:rsidRDefault="00C45AD3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AD3" w:rsidRPr="0017383E" w:rsidRDefault="00C45AD3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45AD3" w:rsidRPr="0017383E" w:rsidRDefault="00C45AD3"/>
        </w:tc>
      </w:tr>
      <w:tr w:rsidR="00D918ED" w:rsidRPr="0017383E" w:rsidTr="00D918ED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CC2972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</w:tr>
      <w:tr w:rsidR="00D918ED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CC2972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</w:tr>
      <w:tr w:rsidR="00D918ED" w:rsidRPr="0017383E" w:rsidTr="00D918ED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CC2972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</w:tr>
      <w:tr w:rsidR="00D918ED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CC2972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7383E">
              <w:rPr>
                <w:sz w:val="12"/>
                <w:szCs w:val="12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/>
        </w:tc>
      </w:tr>
      <w:tr w:rsidR="00D918ED" w:rsidRPr="0017383E" w:rsidTr="009977E5">
        <w:trPr>
          <w:trHeight w:val="60"/>
        </w:trPr>
        <w:tc>
          <w:tcPr>
            <w:tcW w:w="284" w:type="dxa"/>
            <w:tcBorders>
              <w:right w:val="nil"/>
            </w:tcBorders>
            <w:shd w:val="clear" w:color="auto" w:fill="D9D9D9" w:themeFill="background1" w:themeFillShade="D9"/>
          </w:tcPr>
          <w:p w:rsidR="00D918ED" w:rsidRPr="0017383E" w:rsidRDefault="00D918ED"/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D9D9D9" w:themeFill="background1" w:themeFillShade="D9"/>
          </w:tcPr>
          <w:p w:rsidR="00D918ED" w:rsidRPr="0017383E" w:rsidRDefault="00D918ED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4219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>1. a Imi</w:t>
            </w:r>
            <w:r w:rsidRPr="0017383E">
              <w:rPr>
                <w:rFonts w:cs="Arial"/>
                <w:b/>
                <w:sz w:val="18"/>
                <w:szCs w:val="20"/>
              </w:rPr>
              <w:t>ę</w:t>
            </w:r>
            <w:r w:rsidRPr="0017383E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D918ED" w:rsidRPr="0017383E" w:rsidRDefault="00D918ED" w:rsidP="001A13E0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>1.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1A13E0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421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>1. c PESEL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D9D9D9" w:themeFill="background1" w:themeFillShade="D9"/>
          </w:tcPr>
          <w:p w:rsidR="00D918ED" w:rsidRPr="0017383E" w:rsidRDefault="00D918ED" w:rsidP="001A13E0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>1. d Data rozpoczęcia zatrudnienia pracownika w przedsiębiorstwie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421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D918ED" w:rsidRPr="0017383E" w:rsidTr="001A13E0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D918ED" w:rsidRPr="0017383E" w:rsidRDefault="00D918ED" w:rsidP="001A13E0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D918ED" w:rsidRPr="0017383E" w:rsidRDefault="00D918ED" w:rsidP="001A13E0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918ED" w:rsidRPr="0017383E" w:rsidRDefault="00D918ED" w:rsidP="001A13E0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D918ED" w:rsidRPr="0017383E" w:rsidTr="00ED6A1C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D918ED" w:rsidRPr="0017383E" w:rsidRDefault="00D918ED" w:rsidP="00ED6A1C">
                  <w:pPr>
                    <w:jc w:val="center"/>
                  </w:pPr>
                  <w:r w:rsidRPr="0017383E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D918ED" w:rsidRPr="0017383E" w:rsidRDefault="00D918ED" w:rsidP="00ED6A1C">
                  <w:pPr>
                    <w:jc w:val="center"/>
                  </w:pPr>
                  <w:r w:rsidRPr="0017383E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D918ED" w:rsidRPr="0017383E" w:rsidRDefault="00D918ED" w:rsidP="00ED6A1C">
                  <w:pPr>
                    <w:jc w:val="center"/>
                  </w:pPr>
                </w:p>
              </w:tc>
            </w:tr>
          </w:tbl>
          <w:p w:rsidR="00D918ED" w:rsidRPr="0017383E" w:rsidRDefault="00D918ED" w:rsidP="001A13E0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8789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966F3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>1. e Okres, na który został zawarty stosunek pracy między przedsiębiorstwem społecznym a pracownikiem będącym osobą zagrożoną wykluczeniem społecznym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8789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966F38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17383E">
              <w:rPr>
                <w:rFonts w:cs="Helvetica"/>
                <w:b/>
                <w:sz w:val="18"/>
              </w:rPr>
              <w:t>1. f Przynależność osoby przed zatrudnieniem w przedsiębiorstwie społecznym (zaznaczyć właściwe):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8789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bookmarkStart w:id="0" w:name="_GoBack"/>
            <w:r w:rsidRPr="0017383E">
              <w:rPr>
                <w:sz w:val="16"/>
                <w:szCs w:val="20"/>
              </w:rPr>
              <w:t>osoba bezrobotna, w szczególności bezrobotna długotrwale, w rozumieniu ustawy z dnia 20 kwietnia 2004 r.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o promocji zatrudnienia i instytucjach rynku pracy (Dz.U. z </w:t>
            </w:r>
            <w:r w:rsidR="00FC4A42">
              <w:rPr>
                <w:sz w:val="16"/>
                <w:szCs w:val="20"/>
              </w:rPr>
              <w:t>2023</w:t>
            </w:r>
            <w:r w:rsidRPr="0017383E">
              <w:rPr>
                <w:sz w:val="16"/>
                <w:szCs w:val="20"/>
              </w:rPr>
              <w:t xml:space="preserve"> r. poz. </w:t>
            </w:r>
            <w:r w:rsidR="00FC4A42">
              <w:rPr>
                <w:sz w:val="16"/>
                <w:szCs w:val="20"/>
              </w:rPr>
              <w:t>1287</w:t>
            </w:r>
            <w:r w:rsidRPr="0017383E">
              <w:rPr>
                <w:sz w:val="16"/>
                <w:szCs w:val="20"/>
              </w:rPr>
              <w:t xml:space="preserve">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zm.), posiadająca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status poszukującego pracy w wieku do 30. roku życia oraz po ukończeniu 50. roku życia, bez zatrudnienia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w rozumieniu ustawy z dnia 20 kwietnia 2004 r. o promocji zatrudnienia i instytucjach rynku pracy,</w:t>
            </w:r>
            <w:bookmarkEnd w:id="0"/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poszukująca pracy niepozostająca w zatrudnieniu lub niewykonująca innej pracy zarobkowej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w rozumieniu ustawy z dnia 20 kwietnia 2004 r. o promocji zatrudnienia i instytucjach rynku pracy, w tym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rodzic dzieci z rodziny wielodzietnych w rozumieniu ustawy z dnia 5 grudnia 2014 r. o Karcie Dużej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Rodziny (Dz. U. z 2021 r. poz. 1744,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niepełnosprawna w rozumieniu ustawy z dnia 27 sierpnia 1997 r. o rehabilitacji zawodowej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i społecznej oraz zatrudnianiu osób niepełnosprawnych (Dz. U. z 2021 r. poz. 573,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osoba, o której mowa w art. 2 pkt 1a i 1b ustawy z dnia 13 czerwca 2003 r. o zatrudnieniu socjalnym (Dz. U.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z 2020 r. poz. 176,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spełniająca kryteria, o których mowa w art. 8 ust. 1 pkt 1 i 2 ustawy z dnia 12 marca 2004 r. o pomocy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społecznej (Dz. U. z 2021 r. poz. 2268,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uprawniona do specjalnego zasiłku opiekuńczego, o której mowa w art. 16a ust. 1 ustawy z dnia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28 listopada 2003 r. o świadczeniach rodzinnych (Dz. U. z 2022 r. poz. 615,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usamodzielniana, o której mowa w art. 140 ust. 1 i 2 ustawy z dnia 9 czerwca 2011 r. o wspieraniu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 xml:space="preserve">rodziny i systemie pieczy zastępczej (Dz. U. z 2022 r. poz. 447, z </w:t>
            </w:r>
            <w:proofErr w:type="spellStart"/>
            <w:r w:rsidRPr="0017383E">
              <w:rPr>
                <w:sz w:val="16"/>
                <w:szCs w:val="20"/>
              </w:rPr>
              <w:t>późn</w:t>
            </w:r>
            <w:proofErr w:type="spellEnd"/>
            <w:r w:rsidRPr="0017383E">
              <w:rPr>
                <w:sz w:val="16"/>
                <w:szCs w:val="20"/>
              </w:rPr>
              <w:t>. zm.) oraz w art. 88 ust. 1 ustawy z dnia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12 marca 2004 r. o pomocy społecznej,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z zaburzeniami psychicznymi, o której mowa w ustawie z dnia 19 sierpnia 1994 r. o ochronie zdrowia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psychicznego (Dz. U. z 2022 r. poz. 2123),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pozbawiona wolności, osoba opuszczająca zakład karny oraz pełnoletnia osoba opuszczająca</w:t>
            </w:r>
          </w:p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zakład poprawczy,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 starsza w rozumieniu ustawy z dnia 11 września 2015 r. o osobach starszych (Dz. U. z 2015 r. poz. 1705);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ED6A1C">
            <w:pPr>
              <w:rPr>
                <w:sz w:val="20"/>
              </w:rPr>
            </w:pPr>
            <w:r w:rsidRPr="0017383E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83E">
              <w:rPr>
                <w:sz w:val="20"/>
              </w:rPr>
              <w:instrText xml:space="preserve"> FORMCHECKBOX </w:instrText>
            </w:r>
            <w:r w:rsidR="00791863">
              <w:rPr>
                <w:sz w:val="20"/>
              </w:rPr>
            </w:r>
            <w:r w:rsidR="00791863">
              <w:rPr>
                <w:sz w:val="20"/>
              </w:rPr>
              <w:fldChar w:fldCharType="separate"/>
            </w:r>
            <w:r w:rsidRPr="0017383E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918ED" w:rsidRPr="0017383E" w:rsidRDefault="00D918ED" w:rsidP="00ED6A1C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sz w:val="16"/>
                <w:szCs w:val="20"/>
              </w:rPr>
              <w:t>osoba, która uzyskała w Rzeczypospolitej Polskiej status uchodźcy lub ochronę uzupełniającą.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1A13E0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918ED" w:rsidRPr="0017383E" w:rsidRDefault="00D918ED" w:rsidP="006422F1">
            <w:pPr>
              <w:tabs>
                <w:tab w:val="left" w:pos="1130"/>
              </w:tabs>
              <w:jc w:val="center"/>
              <w:rPr>
                <w:sz w:val="16"/>
                <w:szCs w:val="20"/>
              </w:rPr>
            </w:pPr>
            <w:r w:rsidRPr="0017383E">
              <w:rPr>
                <w:b/>
                <w:sz w:val="16"/>
                <w:szCs w:val="20"/>
              </w:rPr>
              <w:t xml:space="preserve">Strona 3 z </w:t>
            </w:r>
            <w:r w:rsidR="006422F1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  <w:tr w:rsidR="00D918ED" w:rsidRPr="0017383E" w:rsidTr="009977E5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  <w:tc>
          <w:tcPr>
            <w:tcW w:w="8789" w:type="dxa"/>
            <w:gridSpan w:val="10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D918ED" w:rsidRPr="0017383E" w:rsidRDefault="00D918ED" w:rsidP="00966F3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D918ED" w:rsidRPr="0017383E" w:rsidRDefault="00D918ED" w:rsidP="001A13E0"/>
        </w:tc>
      </w:tr>
    </w:tbl>
    <w:p w:rsidR="00C22FC1" w:rsidRPr="0017383E" w:rsidRDefault="00C22FC1">
      <w:r w:rsidRPr="0017383E">
        <w:lastRenderedPageBreak/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4219"/>
        <w:gridCol w:w="283"/>
        <w:gridCol w:w="4287"/>
        <w:gridCol w:w="284"/>
      </w:tblGrid>
      <w:tr w:rsidR="00C22FC1" w:rsidRPr="0017383E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22FC1" w:rsidRPr="0017383E" w:rsidRDefault="00C22FC1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C22FC1" w:rsidRPr="0017383E" w:rsidRDefault="00C22FC1" w:rsidP="00CF3DA8">
            <w:pPr>
              <w:tabs>
                <w:tab w:val="left" w:pos="1130"/>
              </w:tabs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22FC1" w:rsidRPr="0017383E" w:rsidRDefault="00C22FC1" w:rsidP="00FE6DCF"/>
        </w:tc>
      </w:tr>
      <w:tr w:rsidR="00CF3DA8" w:rsidRPr="0017383E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F3DA8" w:rsidRPr="0017383E" w:rsidRDefault="00CF3DA8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CF3DA8" w:rsidRPr="0017383E" w:rsidRDefault="00CF3DA8" w:rsidP="00CF3DA8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  <w:r w:rsidRPr="0017383E">
              <w:rPr>
                <w:rFonts w:cs="Helvetica"/>
                <w:b/>
                <w:sz w:val="20"/>
                <w:szCs w:val="20"/>
              </w:rPr>
              <w:t>III. POZOSTA</w:t>
            </w:r>
            <w:r w:rsidRPr="0017383E">
              <w:rPr>
                <w:rFonts w:cs="Arial"/>
                <w:b/>
                <w:sz w:val="20"/>
                <w:szCs w:val="20"/>
              </w:rPr>
              <w:t>ŁE INFORMACJE I OŚWIADCZENIA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CF3DA8" w:rsidRPr="0017383E" w:rsidRDefault="00CF3DA8" w:rsidP="00FE6DCF"/>
        </w:tc>
      </w:tr>
      <w:tr w:rsidR="00452C49" w:rsidRPr="0017383E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452C49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rFonts w:cs="Helvetica"/>
                <w:b/>
                <w:sz w:val="18"/>
                <w:szCs w:val="20"/>
              </w:rPr>
              <w:t>1. Nale</w:t>
            </w:r>
            <w:r w:rsidRPr="0017383E">
              <w:rPr>
                <w:rFonts w:cs="Arial"/>
                <w:b/>
                <w:sz w:val="18"/>
                <w:szCs w:val="20"/>
              </w:rPr>
              <w:t>ż</w:t>
            </w:r>
            <w:r w:rsidRPr="0017383E">
              <w:rPr>
                <w:rFonts w:cs="Helvetica"/>
                <w:b/>
                <w:sz w:val="18"/>
                <w:szCs w:val="20"/>
              </w:rPr>
              <w:t xml:space="preserve">ne </w:t>
            </w:r>
            <w:r w:rsidRPr="0017383E">
              <w:rPr>
                <w:rFonts w:cs="Arial"/>
                <w:b/>
                <w:sz w:val="18"/>
                <w:szCs w:val="20"/>
              </w:rPr>
              <w:t>ś</w:t>
            </w:r>
            <w:r w:rsidRPr="0017383E">
              <w:rPr>
                <w:rFonts w:cs="Helvetica"/>
                <w:b/>
                <w:sz w:val="18"/>
                <w:szCs w:val="20"/>
              </w:rPr>
              <w:t>rodki prosz</w:t>
            </w:r>
            <w:r w:rsidRPr="0017383E">
              <w:rPr>
                <w:rFonts w:cs="Arial"/>
                <w:b/>
                <w:sz w:val="18"/>
                <w:szCs w:val="20"/>
              </w:rPr>
              <w:t>ę</w:t>
            </w:r>
            <w:r w:rsidRPr="0017383E">
              <w:rPr>
                <w:rFonts w:cs="Helvetica"/>
                <w:b/>
                <w:sz w:val="18"/>
                <w:szCs w:val="20"/>
              </w:rPr>
              <w:t xml:space="preserve"> przekaza</w:t>
            </w:r>
            <w:r w:rsidRPr="0017383E">
              <w:rPr>
                <w:rFonts w:cs="Arial"/>
                <w:b/>
                <w:sz w:val="18"/>
                <w:szCs w:val="20"/>
              </w:rPr>
              <w:t>ć</w:t>
            </w:r>
            <w:r w:rsidRPr="0017383E">
              <w:rPr>
                <w:rFonts w:cs="Helvetica"/>
                <w:b/>
                <w:sz w:val="18"/>
                <w:szCs w:val="20"/>
              </w:rPr>
              <w:t xml:space="preserve"> na rachunek bankowy spó</w:t>
            </w:r>
            <w:r w:rsidRPr="0017383E">
              <w:rPr>
                <w:rFonts w:cs="Arial"/>
                <w:b/>
                <w:sz w:val="18"/>
                <w:szCs w:val="20"/>
              </w:rPr>
              <w:t>ł</w:t>
            </w:r>
            <w:r w:rsidRPr="0017383E">
              <w:rPr>
                <w:rFonts w:cs="Helvetica"/>
                <w:b/>
                <w:sz w:val="18"/>
                <w:szCs w:val="20"/>
              </w:rPr>
              <w:t xml:space="preserve">dzielni socjalnej wskazany we wniosku (pkt I. 9).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452C49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7383E">
              <w:rPr>
                <w:b/>
                <w:sz w:val="18"/>
              </w:rPr>
              <w:t>2. Do wniosku za</w:t>
            </w:r>
            <w:r w:rsidRPr="0017383E">
              <w:rPr>
                <w:rFonts w:cs="Arial"/>
                <w:b/>
                <w:sz w:val="18"/>
              </w:rPr>
              <w:t xml:space="preserve">łączamy: </w:t>
            </w:r>
            <w:r w:rsidRPr="0017383E">
              <w:rPr>
                <w:b/>
                <w:sz w:val="18"/>
              </w:rPr>
              <w:t>za</w:t>
            </w:r>
            <w:r w:rsidRPr="0017383E">
              <w:rPr>
                <w:rFonts w:cs="Arial"/>
                <w:b/>
                <w:sz w:val="18"/>
              </w:rPr>
              <w:t>ś</w:t>
            </w:r>
            <w:r w:rsidRPr="0017383E">
              <w:rPr>
                <w:b/>
                <w:sz w:val="18"/>
              </w:rPr>
              <w:t>wiadczenie ZUS o niezaleganiu z op</w:t>
            </w:r>
            <w:r w:rsidRPr="0017383E">
              <w:rPr>
                <w:rFonts w:cs="Arial"/>
                <w:b/>
                <w:sz w:val="18"/>
              </w:rPr>
              <w:t>ł</w:t>
            </w:r>
            <w:r w:rsidRPr="0017383E">
              <w:rPr>
                <w:b/>
                <w:sz w:val="18"/>
              </w:rPr>
              <w:t>acaniem sk</w:t>
            </w:r>
            <w:r w:rsidRPr="0017383E">
              <w:rPr>
                <w:rFonts w:cs="Arial"/>
                <w:b/>
                <w:sz w:val="18"/>
              </w:rPr>
              <w:t>ł</w:t>
            </w:r>
            <w:r w:rsidRPr="0017383E">
              <w:rPr>
                <w:b/>
                <w:sz w:val="18"/>
              </w:rPr>
              <w:t>adek lub informacja o stanie rozlicze</w:t>
            </w:r>
            <w:r w:rsidRPr="0017383E">
              <w:rPr>
                <w:rFonts w:cs="Arial"/>
                <w:b/>
                <w:sz w:val="18"/>
              </w:rPr>
              <w:t xml:space="preserve">ń </w:t>
            </w:r>
            <w:r w:rsidRPr="0017383E">
              <w:rPr>
                <w:b/>
                <w:sz w:val="18"/>
              </w:rPr>
              <w:t>konta p</w:t>
            </w:r>
            <w:r w:rsidRPr="0017383E">
              <w:rPr>
                <w:rFonts w:cs="Arial"/>
                <w:b/>
                <w:sz w:val="18"/>
              </w:rPr>
              <w:t>ł</w:t>
            </w:r>
            <w:r w:rsidRPr="0017383E">
              <w:rPr>
                <w:b/>
                <w:sz w:val="18"/>
              </w:rPr>
              <w:t>atnika oraz kopie imiennych raport</w:t>
            </w:r>
            <w:r w:rsidRPr="0017383E">
              <w:rPr>
                <w:rFonts w:cs="Helvetica"/>
                <w:b/>
                <w:sz w:val="18"/>
              </w:rPr>
              <w:t>ó</w:t>
            </w:r>
            <w:r w:rsidRPr="0017383E">
              <w:rPr>
                <w:b/>
                <w:sz w:val="18"/>
              </w:rPr>
              <w:t>w miesi</w:t>
            </w:r>
            <w:r w:rsidRPr="0017383E">
              <w:rPr>
                <w:rFonts w:cs="Arial"/>
                <w:b/>
                <w:sz w:val="18"/>
              </w:rPr>
              <w:t>ę</w:t>
            </w:r>
            <w:r w:rsidRPr="0017383E">
              <w:rPr>
                <w:b/>
                <w:sz w:val="18"/>
              </w:rPr>
              <w:t>cznych (ZUS RCA) za osoby obj</w:t>
            </w:r>
            <w:r w:rsidRPr="0017383E">
              <w:rPr>
                <w:rFonts w:cs="Arial"/>
                <w:b/>
                <w:sz w:val="18"/>
              </w:rPr>
              <w:t>ę</w:t>
            </w:r>
            <w:r w:rsidRPr="0017383E">
              <w:rPr>
                <w:b/>
                <w:sz w:val="18"/>
              </w:rPr>
              <w:t>te wnioskiem.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452C49">
            <w:pPr>
              <w:tabs>
                <w:tab w:val="left" w:pos="1130"/>
              </w:tabs>
              <w:rPr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452C49">
            <w:pPr>
              <w:tabs>
                <w:tab w:val="left" w:pos="1130"/>
              </w:tabs>
              <w:rPr>
                <w:b/>
                <w:sz w:val="18"/>
              </w:rPr>
            </w:pPr>
            <w:r w:rsidRPr="0017383E">
              <w:rPr>
                <w:b/>
                <w:sz w:val="18"/>
              </w:rPr>
              <w:t>3. O</w:t>
            </w:r>
            <w:r w:rsidRPr="0017383E">
              <w:rPr>
                <w:rFonts w:cs="Arial"/>
                <w:b/>
                <w:sz w:val="18"/>
              </w:rPr>
              <w:t>ś</w:t>
            </w:r>
            <w:r w:rsidRPr="0017383E">
              <w:rPr>
                <w:b/>
                <w:sz w:val="18"/>
              </w:rPr>
              <w:t xml:space="preserve">wiadczamy, </w:t>
            </w:r>
            <w:r w:rsidRPr="0017383E">
              <w:rPr>
                <w:rFonts w:cs="Arial"/>
                <w:b/>
                <w:sz w:val="18"/>
              </w:rPr>
              <w:t>ż</w:t>
            </w:r>
            <w:r w:rsidRPr="0017383E">
              <w:rPr>
                <w:b/>
                <w:sz w:val="18"/>
              </w:rPr>
              <w:t>e dane zawarte we wniosku s</w:t>
            </w:r>
            <w:r w:rsidRPr="0017383E">
              <w:rPr>
                <w:rFonts w:cs="Arial"/>
                <w:b/>
                <w:sz w:val="18"/>
              </w:rPr>
              <w:t>ą</w:t>
            </w:r>
            <w:r w:rsidRPr="0017383E">
              <w:rPr>
                <w:b/>
                <w:sz w:val="18"/>
              </w:rPr>
              <w:t xml:space="preserve"> zgodne ze stanem prawnym i faktycznym.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452C49" w:rsidRPr="0017383E" w:rsidRDefault="00452C49" w:rsidP="00452C49">
            <w:pPr>
              <w:tabs>
                <w:tab w:val="left" w:pos="1130"/>
              </w:tabs>
              <w:rPr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6A1898" w:rsidRPr="0017383E" w:rsidTr="001A13E0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A1898" w:rsidRPr="0017383E" w:rsidRDefault="006A1898" w:rsidP="00FE6DCF"/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6A1898" w:rsidRPr="0017383E" w:rsidRDefault="006A1898" w:rsidP="00205FFC">
            <w:pPr>
              <w:tabs>
                <w:tab w:val="left" w:pos="113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17383E">
              <w:rPr>
                <w:b/>
                <w:sz w:val="18"/>
              </w:rPr>
              <w:t xml:space="preserve">. </w:t>
            </w:r>
            <w:r w:rsidR="00205FFC">
              <w:rPr>
                <w:b/>
                <w:sz w:val="18"/>
              </w:rPr>
              <w:t>Oświadczamy, że składki nie są finansowane ani refundowane z innych środków publicznych, w tym ze środków PFON lub budżetu Unii Europejskiej.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6A1898" w:rsidRPr="0017383E" w:rsidRDefault="006A1898" w:rsidP="00FE6DCF"/>
        </w:tc>
      </w:tr>
      <w:tr w:rsidR="00452C49" w:rsidRPr="0017383E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FE6DCF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7383E">
              <w:rPr>
                <w:b/>
                <w:sz w:val="20"/>
                <w:szCs w:val="20"/>
              </w:rPr>
              <w:t>2. Podpis osoby wskazanej w punkcie I.6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7383E">
              <w:rPr>
                <w:b/>
                <w:sz w:val="20"/>
                <w:szCs w:val="20"/>
              </w:rPr>
              <w:t>3. Podpis osoby wskazanej w punkcie I.7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495371">
        <w:trPr>
          <w:trHeight w:val="1134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:rsidR="00452C49" w:rsidRPr="0017383E" w:rsidRDefault="00452C49" w:rsidP="006422F1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  <w:r w:rsidRPr="0017383E">
              <w:rPr>
                <w:b/>
                <w:sz w:val="16"/>
                <w:szCs w:val="20"/>
              </w:rPr>
              <w:t xml:space="preserve">Strona </w:t>
            </w:r>
            <w:r w:rsidR="006422F1">
              <w:rPr>
                <w:b/>
                <w:sz w:val="16"/>
                <w:szCs w:val="20"/>
              </w:rPr>
              <w:t>4</w:t>
            </w:r>
            <w:r w:rsidRPr="0017383E">
              <w:rPr>
                <w:b/>
                <w:sz w:val="16"/>
                <w:szCs w:val="20"/>
              </w:rPr>
              <w:t xml:space="preserve"> z </w:t>
            </w:r>
            <w:r w:rsidR="006422F1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  <w:tr w:rsidR="00452C49" w:rsidRPr="0017383E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452C49" w:rsidRPr="0017383E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452C49" w:rsidRPr="0017383E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7383E" w:rsidRDefault="00452C49" w:rsidP="00FE6DCF"/>
        </w:tc>
      </w:tr>
    </w:tbl>
    <w:p w:rsidR="008C3B26" w:rsidRPr="0017383E" w:rsidRDefault="008C3B26" w:rsidP="009977E5"/>
    <w:sectPr w:rsidR="008C3B26" w:rsidRPr="0017383E" w:rsidSect="00355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63" w:rsidRDefault="00791863" w:rsidP="00355DF7">
      <w:pPr>
        <w:spacing w:after="0" w:line="240" w:lineRule="auto"/>
      </w:pPr>
      <w:r>
        <w:separator/>
      </w:r>
    </w:p>
  </w:endnote>
  <w:endnote w:type="continuationSeparator" w:id="0">
    <w:p w:rsidR="00791863" w:rsidRDefault="00791863" w:rsidP="003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63" w:rsidRDefault="00791863" w:rsidP="00355DF7">
      <w:pPr>
        <w:spacing w:after="0" w:line="240" w:lineRule="auto"/>
      </w:pPr>
      <w:r>
        <w:separator/>
      </w:r>
    </w:p>
  </w:footnote>
  <w:footnote w:type="continuationSeparator" w:id="0">
    <w:p w:rsidR="00791863" w:rsidRDefault="00791863" w:rsidP="0035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CC2972" w:rsidRPr="00AE592C" w:rsidTr="00FE6DCF">
      <w:tc>
        <w:tcPr>
          <w:tcW w:w="2152" w:type="dxa"/>
          <w:tcBorders>
            <w:bottom w:val="nil"/>
          </w:tcBorders>
          <w:shd w:val="clear" w:color="auto" w:fill="auto"/>
        </w:tcPr>
        <w:p w:rsidR="00CC2972" w:rsidRPr="00AE592C" w:rsidRDefault="00CC2972" w:rsidP="00FE6DCF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744724"/>
                <wp:effectExtent l="0" t="0" r="9525" b="0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CC2972" w:rsidRPr="00274644" w:rsidRDefault="00CC2972" w:rsidP="00FE6DCF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CC2972" w:rsidRPr="00AE592C" w:rsidRDefault="00CC2972" w:rsidP="00FE6DCF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CC2972" w:rsidRPr="00AE592C" w:rsidRDefault="00CC2972" w:rsidP="00FE6DCF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CC2972" w:rsidRPr="00AE592C" w:rsidRDefault="00CC2972" w:rsidP="00FE6DCF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78061" cy="745360"/>
                <wp:effectExtent l="0" t="0" r="8255" b="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C2972" w:rsidRPr="00AE592C" w:rsidTr="00FE6DCF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CC2972" w:rsidRPr="00AE592C" w:rsidRDefault="00CC2972" w:rsidP="00FE6DCF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CC2972" w:rsidRDefault="00CC29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4"/>
    <w:rsid w:val="00023D23"/>
    <w:rsid w:val="00065F1C"/>
    <w:rsid w:val="000713EE"/>
    <w:rsid w:val="001504EE"/>
    <w:rsid w:val="0017383E"/>
    <w:rsid w:val="001A13E0"/>
    <w:rsid w:val="00205CF4"/>
    <w:rsid w:val="00205FFC"/>
    <w:rsid w:val="00250FB0"/>
    <w:rsid w:val="002A00C3"/>
    <w:rsid w:val="002C1508"/>
    <w:rsid w:val="002C1F7E"/>
    <w:rsid w:val="002F0095"/>
    <w:rsid w:val="00355DF7"/>
    <w:rsid w:val="003873E0"/>
    <w:rsid w:val="003F389A"/>
    <w:rsid w:val="00406963"/>
    <w:rsid w:val="00410D54"/>
    <w:rsid w:val="00435559"/>
    <w:rsid w:val="00452C49"/>
    <w:rsid w:val="004612C4"/>
    <w:rsid w:val="00494E5E"/>
    <w:rsid w:val="00495371"/>
    <w:rsid w:val="00577824"/>
    <w:rsid w:val="005B5A45"/>
    <w:rsid w:val="005C51F3"/>
    <w:rsid w:val="00636AA8"/>
    <w:rsid w:val="006422F1"/>
    <w:rsid w:val="006A1898"/>
    <w:rsid w:val="006D606C"/>
    <w:rsid w:val="006E156E"/>
    <w:rsid w:val="00723E17"/>
    <w:rsid w:val="00791863"/>
    <w:rsid w:val="007A7FD8"/>
    <w:rsid w:val="00803D36"/>
    <w:rsid w:val="00816587"/>
    <w:rsid w:val="00871D18"/>
    <w:rsid w:val="008732AA"/>
    <w:rsid w:val="00884624"/>
    <w:rsid w:val="008A3567"/>
    <w:rsid w:val="008A6E4A"/>
    <w:rsid w:val="008B6C03"/>
    <w:rsid w:val="008C3B26"/>
    <w:rsid w:val="009138F3"/>
    <w:rsid w:val="00966644"/>
    <w:rsid w:val="00966F38"/>
    <w:rsid w:val="0098218A"/>
    <w:rsid w:val="009977E5"/>
    <w:rsid w:val="00A2131D"/>
    <w:rsid w:val="00A629F9"/>
    <w:rsid w:val="00A75A4F"/>
    <w:rsid w:val="00A76840"/>
    <w:rsid w:val="00A80B3C"/>
    <w:rsid w:val="00AC31BC"/>
    <w:rsid w:val="00B108F3"/>
    <w:rsid w:val="00B815EF"/>
    <w:rsid w:val="00BB5E97"/>
    <w:rsid w:val="00C11B1F"/>
    <w:rsid w:val="00C22FC1"/>
    <w:rsid w:val="00C45AD3"/>
    <w:rsid w:val="00C9275E"/>
    <w:rsid w:val="00CC2972"/>
    <w:rsid w:val="00CE57A6"/>
    <w:rsid w:val="00CF3DA8"/>
    <w:rsid w:val="00D071EA"/>
    <w:rsid w:val="00D279B1"/>
    <w:rsid w:val="00D918ED"/>
    <w:rsid w:val="00DB05FA"/>
    <w:rsid w:val="00DB35C7"/>
    <w:rsid w:val="00DF61C3"/>
    <w:rsid w:val="00E036C8"/>
    <w:rsid w:val="00E30D07"/>
    <w:rsid w:val="00E67345"/>
    <w:rsid w:val="00EB4662"/>
    <w:rsid w:val="00ED6A1C"/>
    <w:rsid w:val="00EE68EF"/>
    <w:rsid w:val="00EF66EA"/>
    <w:rsid w:val="00F27FF0"/>
    <w:rsid w:val="00F41531"/>
    <w:rsid w:val="00F70752"/>
    <w:rsid w:val="00FC4A42"/>
    <w:rsid w:val="00FE6DCF"/>
    <w:rsid w:val="00FF514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5</cp:revision>
  <dcterms:created xsi:type="dcterms:W3CDTF">2023-04-27T10:40:00Z</dcterms:created>
  <dcterms:modified xsi:type="dcterms:W3CDTF">2023-10-18T09:46:00Z</dcterms:modified>
</cp:coreProperties>
</file>